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48B" w:rsidRPr="001672D7" w:rsidRDefault="002F448B" w:rsidP="002F448B">
      <w:pPr>
        <w:spacing w:after="0" w:line="276" w:lineRule="auto"/>
        <w:jc w:val="center"/>
        <w:rPr>
          <w:b/>
          <w:lang w:val="en-US"/>
        </w:rPr>
      </w:pPr>
      <w:r w:rsidRPr="00D33A8D">
        <w:rPr>
          <w:b/>
        </w:rPr>
        <w:t>КОНТРОЛЬНАЯ</w:t>
      </w:r>
      <w:r w:rsidRPr="001672D7">
        <w:rPr>
          <w:b/>
          <w:lang w:val="en-US"/>
        </w:rPr>
        <w:t xml:space="preserve"> </w:t>
      </w:r>
      <w:r w:rsidRPr="00D33A8D">
        <w:rPr>
          <w:b/>
        </w:rPr>
        <w:t>РАБОТА</w:t>
      </w:r>
    </w:p>
    <w:p w:rsidR="002F448B" w:rsidRPr="001672D7" w:rsidRDefault="002F448B" w:rsidP="002F448B">
      <w:pPr>
        <w:spacing w:after="0" w:line="276" w:lineRule="auto"/>
        <w:jc w:val="center"/>
        <w:rPr>
          <w:b/>
          <w:lang w:val="en-US"/>
        </w:rPr>
      </w:pPr>
      <w:r>
        <w:rPr>
          <w:b/>
        </w:rPr>
        <w:t>ВАРИАНТ</w:t>
      </w:r>
      <w:r w:rsidRPr="001672D7">
        <w:rPr>
          <w:b/>
          <w:lang w:val="en-US"/>
        </w:rPr>
        <w:t xml:space="preserve"> 2</w:t>
      </w:r>
    </w:p>
    <w:p w:rsidR="00106FAB" w:rsidRDefault="00106FAB" w:rsidP="001672D7">
      <w:pPr>
        <w:spacing w:after="0" w:line="240" w:lineRule="auto"/>
        <w:ind w:right="850"/>
        <w:jc w:val="both"/>
        <w:rPr>
          <w:lang w:val="en-US"/>
        </w:rPr>
      </w:pPr>
    </w:p>
    <w:p w:rsidR="001672D7" w:rsidRPr="001672D7" w:rsidRDefault="001672D7" w:rsidP="001672D7">
      <w:pPr>
        <w:spacing w:after="0" w:line="240" w:lineRule="auto"/>
        <w:ind w:right="850"/>
        <w:jc w:val="both"/>
        <w:rPr>
          <w:rFonts w:ascii="Times New Roman" w:eastAsia="Times New Roman" w:hAnsi="Times New Roman" w:cs="Times New Roman"/>
          <w:b/>
          <w:bCs/>
          <w:sz w:val="24"/>
          <w:szCs w:val="24"/>
          <w:lang w:val="en-US" w:eastAsia="ru-RU"/>
        </w:rPr>
      </w:pPr>
      <w:bookmarkStart w:id="0" w:name="_GoBack"/>
      <w:bookmarkEnd w:id="0"/>
      <w:r w:rsidRPr="001672D7">
        <w:rPr>
          <w:rFonts w:ascii="Times New Roman" w:eastAsia="Times New Roman" w:hAnsi="Times New Roman" w:cs="Times New Roman"/>
          <w:b/>
          <w:bCs/>
          <w:sz w:val="24"/>
          <w:szCs w:val="24"/>
          <w:lang w:val="en-US" w:eastAsia="ru-RU"/>
        </w:rPr>
        <w:t>I. Match the words (a-e) to their definitions below (1-5):</w:t>
      </w:r>
    </w:p>
    <w:p w:rsidR="001672D7" w:rsidRPr="001672D7" w:rsidRDefault="001672D7" w:rsidP="001672D7">
      <w:pPr>
        <w:numPr>
          <w:ilvl w:val="0"/>
          <w:numId w:val="3"/>
        </w:numPr>
        <w:spacing w:after="0" w:line="240" w:lineRule="auto"/>
        <w:contextualSpacing/>
        <w:jc w:val="both"/>
        <w:rPr>
          <w:rFonts w:ascii="Times New Roman" w:eastAsia="Times New Roman" w:hAnsi="Times New Roman" w:cs="Times New Roman"/>
          <w:b/>
          <w:bCs/>
          <w:color w:val="333333"/>
          <w:sz w:val="24"/>
          <w:szCs w:val="24"/>
          <w:lang w:eastAsia="ru-RU"/>
        </w:rPr>
      </w:pPr>
      <w:proofErr w:type="spellStart"/>
      <w:r w:rsidRPr="001672D7">
        <w:rPr>
          <w:rFonts w:ascii="Times New Roman" w:eastAsia="Times New Roman" w:hAnsi="Times New Roman" w:cs="Times New Roman"/>
          <w:b/>
          <w:bCs/>
          <w:color w:val="333333"/>
          <w:sz w:val="24"/>
          <w:szCs w:val="24"/>
          <w:lang w:eastAsia="ru-RU"/>
        </w:rPr>
        <w:t>board</w:t>
      </w:r>
      <w:proofErr w:type="spellEnd"/>
      <w:r w:rsidRPr="001672D7">
        <w:rPr>
          <w:rFonts w:ascii="Times New Roman" w:eastAsia="Times New Roman" w:hAnsi="Times New Roman" w:cs="Times New Roman"/>
          <w:b/>
          <w:bCs/>
          <w:color w:val="333333"/>
          <w:sz w:val="24"/>
          <w:szCs w:val="24"/>
          <w:lang w:eastAsia="ru-RU"/>
        </w:rPr>
        <w:t xml:space="preserve"> </w:t>
      </w:r>
      <w:proofErr w:type="spellStart"/>
      <w:r w:rsidRPr="001672D7">
        <w:rPr>
          <w:rFonts w:ascii="Times New Roman" w:eastAsia="Times New Roman" w:hAnsi="Times New Roman" w:cs="Times New Roman"/>
          <w:b/>
          <w:bCs/>
          <w:color w:val="333333"/>
          <w:sz w:val="24"/>
          <w:szCs w:val="24"/>
          <w:lang w:eastAsia="ru-RU"/>
        </w:rPr>
        <w:t>of</w:t>
      </w:r>
      <w:proofErr w:type="spellEnd"/>
      <w:r w:rsidRPr="001672D7">
        <w:rPr>
          <w:rFonts w:ascii="Times New Roman" w:eastAsia="Times New Roman" w:hAnsi="Times New Roman" w:cs="Times New Roman"/>
          <w:b/>
          <w:bCs/>
          <w:color w:val="333333"/>
          <w:sz w:val="24"/>
          <w:szCs w:val="24"/>
          <w:lang w:eastAsia="ru-RU"/>
        </w:rPr>
        <w:t xml:space="preserve"> </w:t>
      </w:r>
      <w:proofErr w:type="spellStart"/>
      <w:r w:rsidRPr="001672D7">
        <w:rPr>
          <w:rFonts w:ascii="Times New Roman" w:eastAsia="Times New Roman" w:hAnsi="Times New Roman" w:cs="Times New Roman"/>
          <w:b/>
          <w:bCs/>
          <w:color w:val="333333"/>
          <w:sz w:val="24"/>
          <w:szCs w:val="24"/>
          <w:lang w:eastAsia="ru-RU"/>
        </w:rPr>
        <w:t>directors</w:t>
      </w:r>
      <w:proofErr w:type="spellEnd"/>
    </w:p>
    <w:p w:rsidR="001672D7" w:rsidRPr="001672D7" w:rsidRDefault="001672D7" w:rsidP="001672D7">
      <w:pPr>
        <w:numPr>
          <w:ilvl w:val="0"/>
          <w:numId w:val="3"/>
        </w:numPr>
        <w:spacing w:after="0" w:line="240" w:lineRule="auto"/>
        <w:contextualSpacing/>
        <w:jc w:val="both"/>
        <w:rPr>
          <w:rFonts w:ascii="Times New Roman" w:eastAsia="Times New Roman" w:hAnsi="Times New Roman" w:cs="Times New Roman"/>
          <w:b/>
          <w:bCs/>
          <w:color w:val="333333"/>
          <w:sz w:val="24"/>
          <w:szCs w:val="24"/>
          <w:lang w:eastAsia="ru-RU"/>
        </w:rPr>
      </w:pPr>
      <w:r w:rsidRPr="001672D7">
        <w:rPr>
          <w:rFonts w:ascii="Times New Roman" w:eastAsia="Times New Roman" w:hAnsi="Times New Roman" w:cs="Times New Roman"/>
          <w:b/>
          <w:bCs/>
          <w:color w:val="333333"/>
          <w:sz w:val="24"/>
          <w:szCs w:val="24"/>
          <w:lang w:eastAsia="ru-RU"/>
        </w:rPr>
        <w:t xml:space="preserve"> </w:t>
      </w:r>
      <w:proofErr w:type="spellStart"/>
      <w:r w:rsidRPr="001672D7">
        <w:rPr>
          <w:rFonts w:ascii="Times New Roman" w:eastAsia="Times New Roman" w:hAnsi="Times New Roman" w:cs="Times New Roman"/>
          <w:b/>
          <w:bCs/>
          <w:color w:val="333333"/>
          <w:sz w:val="24"/>
          <w:szCs w:val="24"/>
          <w:lang w:eastAsia="ru-RU"/>
        </w:rPr>
        <w:t>ballot</w:t>
      </w:r>
      <w:proofErr w:type="spellEnd"/>
    </w:p>
    <w:p w:rsidR="001672D7" w:rsidRPr="001672D7" w:rsidRDefault="001672D7" w:rsidP="001672D7">
      <w:pPr>
        <w:numPr>
          <w:ilvl w:val="0"/>
          <w:numId w:val="3"/>
        </w:numPr>
        <w:spacing w:after="0" w:line="240" w:lineRule="auto"/>
        <w:contextualSpacing/>
        <w:jc w:val="both"/>
        <w:rPr>
          <w:rFonts w:ascii="Times New Roman" w:eastAsia="Times New Roman" w:hAnsi="Times New Roman" w:cs="Times New Roman"/>
          <w:b/>
          <w:sz w:val="24"/>
          <w:szCs w:val="24"/>
          <w:lang w:eastAsia="ru-RU"/>
        </w:rPr>
      </w:pPr>
      <w:proofErr w:type="spellStart"/>
      <w:r w:rsidRPr="001672D7">
        <w:rPr>
          <w:rFonts w:ascii="Times New Roman" w:eastAsia="Times New Roman" w:hAnsi="Times New Roman" w:cs="Times New Roman"/>
          <w:b/>
          <w:bCs/>
          <w:color w:val="333333"/>
          <w:sz w:val="24"/>
          <w:szCs w:val="24"/>
          <w:lang w:eastAsia="ru-RU"/>
        </w:rPr>
        <w:t>apologies</w:t>
      </w:r>
      <w:proofErr w:type="spellEnd"/>
    </w:p>
    <w:p w:rsidR="001672D7" w:rsidRPr="001672D7" w:rsidRDefault="001672D7" w:rsidP="001672D7">
      <w:pPr>
        <w:numPr>
          <w:ilvl w:val="0"/>
          <w:numId w:val="3"/>
        </w:numPr>
        <w:spacing w:after="0" w:line="240" w:lineRule="auto"/>
        <w:contextualSpacing/>
        <w:jc w:val="both"/>
        <w:rPr>
          <w:rFonts w:ascii="Times New Roman" w:eastAsia="Times New Roman" w:hAnsi="Times New Roman" w:cs="Times New Roman"/>
          <w:b/>
          <w:sz w:val="24"/>
          <w:szCs w:val="24"/>
          <w:lang w:eastAsia="ru-RU"/>
        </w:rPr>
      </w:pPr>
      <w:r w:rsidRPr="001672D7">
        <w:rPr>
          <w:rFonts w:ascii="Times New Roman" w:eastAsia="Times New Roman" w:hAnsi="Times New Roman" w:cs="Times New Roman"/>
          <w:b/>
          <w:bCs/>
          <w:color w:val="333333"/>
          <w:sz w:val="24"/>
          <w:szCs w:val="24"/>
          <w:lang w:eastAsia="ru-RU"/>
        </w:rPr>
        <w:t>AOB</w:t>
      </w:r>
    </w:p>
    <w:p w:rsidR="001672D7" w:rsidRPr="001672D7" w:rsidRDefault="001672D7" w:rsidP="001672D7">
      <w:pPr>
        <w:numPr>
          <w:ilvl w:val="0"/>
          <w:numId w:val="3"/>
        </w:numPr>
        <w:spacing w:after="0" w:line="240" w:lineRule="auto"/>
        <w:contextualSpacing/>
        <w:jc w:val="both"/>
        <w:rPr>
          <w:rFonts w:ascii="Times New Roman" w:eastAsia="Times New Roman" w:hAnsi="Times New Roman" w:cs="Times New Roman"/>
          <w:b/>
          <w:sz w:val="24"/>
          <w:szCs w:val="24"/>
          <w:lang w:eastAsia="ru-RU"/>
        </w:rPr>
      </w:pPr>
      <w:proofErr w:type="spellStart"/>
      <w:r w:rsidRPr="001672D7">
        <w:rPr>
          <w:rFonts w:ascii="Times New Roman" w:eastAsia="Times New Roman" w:hAnsi="Times New Roman" w:cs="Times New Roman"/>
          <w:b/>
          <w:bCs/>
          <w:color w:val="333333"/>
          <w:sz w:val="24"/>
          <w:szCs w:val="24"/>
          <w:lang w:eastAsia="ru-RU"/>
        </w:rPr>
        <w:t>to</w:t>
      </w:r>
      <w:proofErr w:type="spellEnd"/>
      <w:r w:rsidRPr="001672D7">
        <w:rPr>
          <w:rFonts w:ascii="Times New Roman" w:eastAsia="Times New Roman" w:hAnsi="Times New Roman" w:cs="Times New Roman"/>
          <w:b/>
          <w:bCs/>
          <w:color w:val="333333"/>
          <w:sz w:val="24"/>
          <w:szCs w:val="24"/>
          <w:lang w:eastAsia="ru-RU"/>
        </w:rPr>
        <w:t xml:space="preserve"> </w:t>
      </w:r>
      <w:proofErr w:type="spellStart"/>
      <w:r w:rsidRPr="001672D7">
        <w:rPr>
          <w:rFonts w:ascii="Times New Roman" w:eastAsia="Times New Roman" w:hAnsi="Times New Roman" w:cs="Times New Roman"/>
          <w:b/>
          <w:bCs/>
          <w:color w:val="333333"/>
          <w:sz w:val="24"/>
          <w:szCs w:val="24"/>
          <w:lang w:eastAsia="ru-RU"/>
        </w:rPr>
        <w:t>allocate</w:t>
      </w:r>
      <w:proofErr w:type="spellEnd"/>
    </w:p>
    <w:p w:rsidR="001672D7" w:rsidRPr="001672D7" w:rsidRDefault="001672D7" w:rsidP="001672D7">
      <w:pPr>
        <w:spacing w:after="0" w:line="240" w:lineRule="auto"/>
        <w:ind w:right="850"/>
        <w:jc w:val="both"/>
        <w:rPr>
          <w:rFonts w:ascii="Times New Roman" w:eastAsia="Times New Roman" w:hAnsi="Times New Roman" w:cs="Times New Roman"/>
          <w:b/>
          <w:bCs/>
          <w:sz w:val="24"/>
          <w:szCs w:val="24"/>
          <w:lang w:val="en-US" w:eastAsia="ru-RU"/>
        </w:rPr>
      </w:pPr>
    </w:p>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r w:rsidRPr="001672D7">
        <w:rPr>
          <w:rFonts w:ascii="Times New Roman" w:eastAsia="Times New Roman" w:hAnsi="Times New Roman" w:cs="Times New Roman"/>
          <w:color w:val="333333"/>
          <w:sz w:val="24"/>
          <w:szCs w:val="24"/>
          <w:lang w:val="en-US" w:eastAsia="ru-RU"/>
        </w:rPr>
        <w:t>1. assign roles/tasks to certain people</w:t>
      </w:r>
    </w:p>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r w:rsidRPr="001672D7">
        <w:rPr>
          <w:rFonts w:ascii="Times New Roman" w:eastAsia="Times New Roman" w:hAnsi="Times New Roman" w:cs="Times New Roman"/>
          <w:color w:val="333333"/>
          <w:sz w:val="24"/>
          <w:szCs w:val="24"/>
          <w:lang w:val="en-US" w:eastAsia="ru-RU"/>
        </w:rPr>
        <w:t>2. Any Other Business (unspecified item on agenda)</w:t>
      </w:r>
    </w:p>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r w:rsidRPr="001672D7">
        <w:rPr>
          <w:rFonts w:ascii="Times New Roman" w:eastAsia="Times New Roman" w:hAnsi="Times New Roman" w:cs="Times New Roman"/>
          <w:sz w:val="24"/>
          <w:szCs w:val="24"/>
          <w:lang w:val="en-US" w:eastAsia="ru-RU"/>
        </w:rPr>
        <w:t>3.</w:t>
      </w:r>
      <w:r w:rsidRPr="001672D7">
        <w:rPr>
          <w:rFonts w:ascii="Times New Roman" w:eastAsia="Times New Roman" w:hAnsi="Times New Roman" w:cs="Times New Roman"/>
          <w:color w:val="333333"/>
          <w:sz w:val="24"/>
          <w:szCs w:val="24"/>
          <w:lang w:val="en-US" w:eastAsia="ru-RU"/>
        </w:rPr>
        <w:t xml:space="preserve"> item on agenda announcing people who are absent; apologies for absence</w:t>
      </w:r>
    </w:p>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r w:rsidRPr="001672D7">
        <w:rPr>
          <w:rFonts w:ascii="Times New Roman" w:eastAsia="Times New Roman" w:hAnsi="Times New Roman" w:cs="Times New Roman"/>
          <w:color w:val="333333"/>
          <w:sz w:val="24"/>
          <w:szCs w:val="24"/>
          <w:lang w:val="en-US" w:eastAsia="ru-RU"/>
        </w:rPr>
        <w:t>4. item on agenda announcing people who are absent; apologies for absence</w:t>
      </w:r>
    </w:p>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r w:rsidRPr="001672D7">
        <w:rPr>
          <w:rFonts w:ascii="Times New Roman" w:eastAsia="Times New Roman" w:hAnsi="Times New Roman" w:cs="Times New Roman"/>
          <w:color w:val="333333"/>
          <w:sz w:val="24"/>
          <w:szCs w:val="24"/>
          <w:lang w:val="en-US" w:eastAsia="ru-RU"/>
        </w:rPr>
        <w:t>5. group of elected members of an organization/company who meet to make decisions</w:t>
      </w:r>
    </w:p>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p>
    <w:p w:rsidR="001672D7" w:rsidRPr="001672D7" w:rsidRDefault="001672D7" w:rsidP="001672D7">
      <w:pPr>
        <w:spacing w:after="0" w:line="240" w:lineRule="auto"/>
        <w:jc w:val="both"/>
        <w:rPr>
          <w:rFonts w:ascii="Times New Roman" w:eastAsia="Times New Roman" w:hAnsi="Times New Roman" w:cs="Times New Roman"/>
          <w:i/>
          <w:color w:val="333333"/>
          <w:sz w:val="24"/>
          <w:szCs w:val="24"/>
          <w:lang w:val="en-US" w:eastAsia="ru-RU"/>
        </w:rPr>
      </w:pPr>
      <w:r w:rsidRPr="001672D7">
        <w:rPr>
          <w:rFonts w:ascii="Times New Roman" w:eastAsia="Times New Roman" w:hAnsi="Times New Roman" w:cs="Times New Roman"/>
          <w:bCs/>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1764"/>
        <w:gridCol w:w="1868"/>
        <w:gridCol w:w="1868"/>
        <w:gridCol w:w="1868"/>
        <w:gridCol w:w="1869"/>
      </w:tblGrid>
      <w:tr w:rsidR="001672D7" w:rsidRPr="001672D7" w:rsidTr="00FE43AC">
        <w:tc>
          <w:tcPr>
            <w:tcW w:w="1806" w:type="dxa"/>
          </w:tcPr>
          <w:p w:rsidR="001672D7" w:rsidRPr="001672D7" w:rsidRDefault="001672D7" w:rsidP="001672D7">
            <w:pPr>
              <w:jc w:val="both"/>
              <w:rPr>
                <w:rFonts w:ascii="Calibri" w:eastAsia="Times New Roman" w:hAnsi="Calibri" w:cs="Times New Roman"/>
                <w:color w:val="333333"/>
                <w:lang w:eastAsia="ru-RU"/>
              </w:rPr>
            </w:pPr>
            <w:r w:rsidRPr="001672D7">
              <w:rPr>
                <w:rFonts w:ascii="Calibri" w:eastAsia="Times New Roman" w:hAnsi="Calibri" w:cs="Times New Roman"/>
                <w:color w:val="333333"/>
                <w:lang w:eastAsia="ru-RU"/>
              </w:rPr>
              <w:t>1</w:t>
            </w:r>
          </w:p>
        </w:tc>
        <w:tc>
          <w:tcPr>
            <w:tcW w:w="1914" w:type="dxa"/>
          </w:tcPr>
          <w:p w:rsidR="001672D7" w:rsidRPr="001672D7" w:rsidRDefault="001672D7" w:rsidP="001672D7">
            <w:pPr>
              <w:jc w:val="both"/>
              <w:rPr>
                <w:rFonts w:ascii="Calibri" w:eastAsia="Times New Roman" w:hAnsi="Calibri" w:cs="Times New Roman"/>
                <w:color w:val="333333"/>
                <w:lang w:eastAsia="ru-RU"/>
              </w:rPr>
            </w:pPr>
            <w:r w:rsidRPr="001672D7">
              <w:rPr>
                <w:rFonts w:ascii="Calibri" w:eastAsia="Times New Roman" w:hAnsi="Calibri" w:cs="Times New Roman"/>
                <w:color w:val="333333"/>
                <w:lang w:eastAsia="ru-RU"/>
              </w:rPr>
              <w:t>2</w:t>
            </w:r>
          </w:p>
        </w:tc>
        <w:tc>
          <w:tcPr>
            <w:tcW w:w="1914" w:type="dxa"/>
          </w:tcPr>
          <w:p w:rsidR="001672D7" w:rsidRPr="001672D7" w:rsidRDefault="001672D7" w:rsidP="001672D7">
            <w:pPr>
              <w:jc w:val="both"/>
              <w:rPr>
                <w:rFonts w:ascii="Calibri" w:eastAsia="Times New Roman" w:hAnsi="Calibri" w:cs="Times New Roman"/>
                <w:color w:val="333333"/>
                <w:lang w:eastAsia="ru-RU"/>
              </w:rPr>
            </w:pPr>
            <w:r w:rsidRPr="001672D7">
              <w:rPr>
                <w:rFonts w:ascii="Calibri" w:eastAsia="Times New Roman" w:hAnsi="Calibri" w:cs="Times New Roman"/>
                <w:color w:val="333333"/>
                <w:lang w:eastAsia="ru-RU"/>
              </w:rPr>
              <w:t>3</w:t>
            </w:r>
          </w:p>
        </w:tc>
        <w:tc>
          <w:tcPr>
            <w:tcW w:w="1914" w:type="dxa"/>
          </w:tcPr>
          <w:p w:rsidR="001672D7" w:rsidRPr="001672D7" w:rsidRDefault="001672D7" w:rsidP="001672D7">
            <w:pPr>
              <w:jc w:val="both"/>
              <w:rPr>
                <w:rFonts w:ascii="Calibri" w:eastAsia="Times New Roman" w:hAnsi="Calibri" w:cs="Times New Roman"/>
                <w:color w:val="333333"/>
                <w:lang w:eastAsia="ru-RU"/>
              </w:rPr>
            </w:pPr>
            <w:r w:rsidRPr="001672D7">
              <w:rPr>
                <w:rFonts w:ascii="Calibri" w:eastAsia="Times New Roman" w:hAnsi="Calibri" w:cs="Times New Roman"/>
                <w:color w:val="333333"/>
                <w:lang w:eastAsia="ru-RU"/>
              </w:rPr>
              <w:t>4</w:t>
            </w:r>
          </w:p>
        </w:tc>
        <w:tc>
          <w:tcPr>
            <w:tcW w:w="1915" w:type="dxa"/>
          </w:tcPr>
          <w:p w:rsidR="001672D7" w:rsidRPr="001672D7" w:rsidRDefault="001672D7" w:rsidP="001672D7">
            <w:pPr>
              <w:jc w:val="both"/>
              <w:rPr>
                <w:rFonts w:ascii="Calibri" w:eastAsia="Times New Roman" w:hAnsi="Calibri" w:cs="Times New Roman"/>
                <w:color w:val="333333"/>
                <w:lang w:eastAsia="ru-RU"/>
              </w:rPr>
            </w:pPr>
            <w:r w:rsidRPr="001672D7">
              <w:rPr>
                <w:rFonts w:ascii="Calibri" w:eastAsia="Times New Roman" w:hAnsi="Calibri" w:cs="Times New Roman"/>
                <w:color w:val="333333"/>
                <w:lang w:eastAsia="ru-RU"/>
              </w:rPr>
              <w:t>5</w:t>
            </w:r>
          </w:p>
        </w:tc>
      </w:tr>
      <w:tr w:rsidR="001672D7" w:rsidRPr="001672D7" w:rsidTr="00FE43AC">
        <w:tc>
          <w:tcPr>
            <w:tcW w:w="1806" w:type="dxa"/>
          </w:tcPr>
          <w:p w:rsidR="001672D7" w:rsidRPr="001672D7" w:rsidRDefault="001672D7" w:rsidP="001672D7">
            <w:pPr>
              <w:jc w:val="both"/>
              <w:rPr>
                <w:rFonts w:ascii="Calibri" w:eastAsia="Times New Roman" w:hAnsi="Calibri" w:cs="Times New Roman"/>
                <w:color w:val="333333"/>
                <w:lang w:eastAsia="ru-RU"/>
              </w:rPr>
            </w:pPr>
          </w:p>
        </w:tc>
        <w:tc>
          <w:tcPr>
            <w:tcW w:w="1914" w:type="dxa"/>
          </w:tcPr>
          <w:p w:rsidR="001672D7" w:rsidRPr="001672D7" w:rsidRDefault="001672D7" w:rsidP="001672D7">
            <w:pPr>
              <w:jc w:val="both"/>
              <w:rPr>
                <w:rFonts w:ascii="Calibri" w:eastAsia="Times New Roman" w:hAnsi="Calibri" w:cs="Times New Roman"/>
                <w:color w:val="333333"/>
                <w:lang w:eastAsia="ru-RU"/>
              </w:rPr>
            </w:pPr>
          </w:p>
        </w:tc>
        <w:tc>
          <w:tcPr>
            <w:tcW w:w="1914" w:type="dxa"/>
          </w:tcPr>
          <w:p w:rsidR="001672D7" w:rsidRPr="001672D7" w:rsidRDefault="001672D7" w:rsidP="001672D7">
            <w:pPr>
              <w:jc w:val="both"/>
              <w:rPr>
                <w:rFonts w:ascii="Calibri" w:eastAsia="Times New Roman" w:hAnsi="Calibri" w:cs="Times New Roman"/>
                <w:color w:val="333333"/>
                <w:lang w:eastAsia="ru-RU"/>
              </w:rPr>
            </w:pPr>
          </w:p>
        </w:tc>
        <w:tc>
          <w:tcPr>
            <w:tcW w:w="1914" w:type="dxa"/>
          </w:tcPr>
          <w:p w:rsidR="001672D7" w:rsidRPr="001672D7" w:rsidRDefault="001672D7" w:rsidP="001672D7">
            <w:pPr>
              <w:jc w:val="both"/>
              <w:rPr>
                <w:rFonts w:ascii="Calibri" w:eastAsia="Times New Roman" w:hAnsi="Calibri" w:cs="Times New Roman"/>
                <w:color w:val="333333"/>
                <w:lang w:eastAsia="ru-RU"/>
              </w:rPr>
            </w:pPr>
          </w:p>
        </w:tc>
        <w:tc>
          <w:tcPr>
            <w:tcW w:w="1915" w:type="dxa"/>
          </w:tcPr>
          <w:p w:rsidR="001672D7" w:rsidRPr="001672D7" w:rsidRDefault="001672D7" w:rsidP="001672D7">
            <w:pPr>
              <w:jc w:val="both"/>
              <w:rPr>
                <w:rFonts w:ascii="Calibri" w:eastAsia="Times New Roman" w:hAnsi="Calibri" w:cs="Times New Roman"/>
                <w:color w:val="333333"/>
                <w:lang w:eastAsia="ru-RU"/>
              </w:rPr>
            </w:pPr>
          </w:p>
        </w:tc>
      </w:tr>
    </w:tbl>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p>
    <w:p w:rsidR="001672D7" w:rsidRPr="001672D7" w:rsidRDefault="001672D7" w:rsidP="001672D7">
      <w:pPr>
        <w:spacing w:after="0" w:line="240" w:lineRule="auto"/>
        <w:ind w:right="850"/>
        <w:jc w:val="both"/>
        <w:rPr>
          <w:rFonts w:ascii="Times New Roman" w:eastAsia="Times New Roman" w:hAnsi="Times New Roman" w:cs="Times New Roman"/>
          <w:b/>
          <w:color w:val="333333"/>
          <w:sz w:val="24"/>
          <w:szCs w:val="24"/>
          <w:lang w:val="en-US" w:eastAsia="ru-RU"/>
        </w:rPr>
      </w:pPr>
      <w:r w:rsidRPr="001672D7">
        <w:rPr>
          <w:rFonts w:ascii="Times New Roman" w:eastAsia="Times New Roman" w:hAnsi="Times New Roman" w:cs="Times New Roman"/>
          <w:b/>
          <w:color w:val="333333"/>
          <w:sz w:val="24"/>
          <w:szCs w:val="24"/>
          <w:lang w:val="en-US" w:eastAsia="ru-RU"/>
        </w:rPr>
        <w:t>I. I. Complete the sentences (1-5) with the words below (a-e)</w:t>
      </w:r>
    </w:p>
    <w:p w:rsidR="001672D7" w:rsidRPr="001672D7" w:rsidRDefault="001672D7" w:rsidP="001672D7">
      <w:pPr>
        <w:spacing w:after="0" w:line="240" w:lineRule="auto"/>
        <w:jc w:val="both"/>
        <w:rPr>
          <w:rFonts w:ascii="Times New Roman" w:eastAsia="Times New Roman" w:hAnsi="Times New Roman" w:cs="Times New Roman"/>
          <w:b/>
          <w:bCs/>
          <w:color w:val="333333"/>
          <w:sz w:val="24"/>
          <w:szCs w:val="24"/>
          <w:lang w:val="en-US" w:eastAsia="ru-RU"/>
        </w:rPr>
      </w:pPr>
      <w:r w:rsidRPr="001672D7">
        <w:rPr>
          <w:rFonts w:ascii="Times New Roman" w:eastAsia="Times New Roman" w:hAnsi="Times New Roman" w:cs="Times New Roman"/>
          <w:b/>
          <w:bCs/>
          <w:color w:val="333333"/>
          <w:sz w:val="24"/>
          <w:szCs w:val="24"/>
          <w:lang w:val="en-US" w:eastAsia="ru-RU"/>
        </w:rPr>
        <w:t>a) board of directors</w:t>
      </w:r>
    </w:p>
    <w:p w:rsidR="001672D7" w:rsidRPr="001672D7" w:rsidRDefault="001672D7" w:rsidP="001672D7">
      <w:pPr>
        <w:spacing w:after="0" w:line="240" w:lineRule="auto"/>
        <w:jc w:val="both"/>
        <w:rPr>
          <w:rFonts w:ascii="Times New Roman" w:eastAsia="Times New Roman" w:hAnsi="Times New Roman" w:cs="Times New Roman"/>
          <w:b/>
          <w:bCs/>
          <w:color w:val="333333"/>
          <w:sz w:val="24"/>
          <w:szCs w:val="24"/>
          <w:lang w:val="en-US" w:eastAsia="ru-RU"/>
        </w:rPr>
      </w:pPr>
      <w:r w:rsidRPr="001672D7">
        <w:rPr>
          <w:rFonts w:ascii="Times New Roman" w:eastAsia="Times New Roman" w:hAnsi="Times New Roman" w:cs="Times New Roman"/>
          <w:b/>
          <w:bCs/>
          <w:color w:val="333333"/>
          <w:sz w:val="24"/>
          <w:szCs w:val="24"/>
          <w:lang w:val="en-US" w:eastAsia="ru-RU"/>
        </w:rPr>
        <w:t>b) ballot</w:t>
      </w:r>
    </w:p>
    <w:p w:rsidR="001672D7" w:rsidRPr="001672D7" w:rsidRDefault="001672D7" w:rsidP="001672D7">
      <w:pPr>
        <w:spacing w:after="0" w:line="240" w:lineRule="auto"/>
        <w:jc w:val="both"/>
        <w:rPr>
          <w:rFonts w:ascii="Times New Roman" w:eastAsia="Times New Roman" w:hAnsi="Times New Roman" w:cs="Times New Roman"/>
          <w:b/>
          <w:sz w:val="24"/>
          <w:szCs w:val="24"/>
          <w:lang w:val="en-US" w:eastAsia="ru-RU"/>
        </w:rPr>
      </w:pPr>
      <w:r w:rsidRPr="001672D7">
        <w:rPr>
          <w:rFonts w:ascii="Times New Roman" w:eastAsia="Times New Roman" w:hAnsi="Times New Roman" w:cs="Times New Roman"/>
          <w:b/>
          <w:bCs/>
          <w:color w:val="333333"/>
          <w:sz w:val="24"/>
          <w:szCs w:val="24"/>
          <w:lang w:val="en-US" w:eastAsia="ru-RU"/>
        </w:rPr>
        <w:t>c) apologies</w:t>
      </w:r>
    </w:p>
    <w:p w:rsidR="001672D7" w:rsidRPr="001672D7" w:rsidRDefault="001672D7" w:rsidP="001672D7">
      <w:pPr>
        <w:spacing w:after="0" w:line="240" w:lineRule="auto"/>
        <w:jc w:val="both"/>
        <w:rPr>
          <w:rFonts w:ascii="Times New Roman" w:eastAsia="Times New Roman" w:hAnsi="Times New Roman" w:cs="Times New Roman"/>
          <w:b/>
          <w:sz w:val="24"/>
          <w:szCs w:val="24"/>
          <w:lang w:val="en-US" w:eastAsia="ru-RU"/>
        </w:rPr>
      </w:pPr>
      <w:r w:rsidRPr="001672D7">
        <w:rPr>
          <w:rFonts w:ascii="Times New Roman" w:eastAsia="Times New Roman" w:hAnsi="Times New Roman" w:cs="Times New Roman"/>
          <w:b/>
          <w:bCs/>
          <w:color w:val="333333"/>
          <w:sz w:val="24"/>
          <w:szCs w:val="24"/>
          <w:lang w:val="en-US" w:eastAsia="ru-RU"/>
        </w:rPr>
        <w:t>d) AOB</w:t>
      </w:r>
    </w:p>
    <w:p w:rsidR="001672D7" w:rsidRPr="001672D7" w:rsidRDefault="001672D7" w:rsidP="001672D7">
      <w:pPr>
        <w:spacing w:after="0" w:line="240" w:lineRule="auto"/>
        <w:jc w:val="both"/>
        <w:rPr>
          <w:rFonts w:ascii="Times New Roman" w:eastAsia="Times New Roman" w:hAnsi="Times New Roman" w:cs="Times New Roman"/>
          <w:b/>
          <w:sz w:val="24"/>
          <w:szCs w:val="24"/>
          <w:lang w:val="en-US" w:eastAsia="ru-RU"/>
        </w:rPr>
      </w:pPr>
      <w:r w:rsidRPr="001672D7">
        <w:rPr>
          <w:rFonts w:ascii="Times New Roman" w:eastAsia="Times New Roman" w:hAnsi="Times New Roman" w:cs="Times New Roman"/>
          <w:b/>
          <w:bCs/>
          <w:color w:val="333333"/>
          <w:sz w:val="24"/>
          <w:szCs w:val="24"/>
          <w:lang w:val="en-US" w:eastAsia="ru-RU"/>
        </w:rPr>
        <w:t>e) to allocate</w:t>
      </w:r>
    </w:p>
    <w:p w:rsidR="001672D7" w:rsidRPr="001672D7" w:rsidRDefault="001672D7" w:rsidP="001672D7">
      <w:pPr>
        <w:spacing w:after="0" w:line="240" w:lineRule="auto"/>
        <w:ind w:left="720"/>
        <w:contextualSpacing/>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r w:rsidRPr="001672D7">
        <w:rPr>
          <w:rFonts w:ascii="Times New Roman" w:eastAsia="Times New Roman" w:hAnsi="Times New Roman" w:cs="Times New Roman"/>
          <w:color w:val="333333"/>
          <w:sz w:val="24"/>
          <w:szCs w:val="24"/>
          <w:lang w:val="en-US" w:eastAsia="ru-RU"/>
        </w:rPr>
        <w:t xml:space="preserve">1. I forgot to </w:t>
      </w:r>
      <w:r w:rsidRPr="001672D7">
        <w:rPr>
          <w:rFonts w:ascii="Times New Roman" w:eastAsia="Times New Roman" w:hAnsi="Times New Roman" w:cs="Times New Roman"/>
          <w:b/>
          <w:bCs/>
          <w:color w:val="333333"/>
          <w:sz w:val="24"/>
          <w:szCs w:val="24"/>
          <w:lang w:val="en-US" w:eastAsia="ru-RU"/>
        </w:rPr>
        <w:t>…</w:t>
      </w:r>
      <w:r w:rsidRPr="001672D7">
        <w:rPr>
          <w:rFonts w:ascii="Times New Roman" w:eastAsia="Times New Roman" w:hAnsi="Times New Roman" w:cs="Times New Roman"/>
          <w:color w:val="333333"/>
          <w:sz w:val="24"/>
          <w:szCs w:val="24"/>
          <w:lang w:val="en-US" w:eastAsia="ru-RU"/>
        </w:rPr>
        <w:t xml:space="preserve"> someone to bring refreshments.</w:t>
      </w:r>
    </w:p>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r w:rsidRPr="001672D7">
        <w:rPr>
          <w:rFonts w:ascii="Times New Roman" w:eastAsia="Times New Roman" w:hAnsi="Times New Roman" w:cs="Times New Roman"/>
          <w:color w:val="333333"/>
          <w:sz w:val="24"/>
          <w:szCs w:val="24"/>
          <w:lang w:val="en-US" w:eastAsia="ru-RU"/>
        </w:rPr>
        <w:t xml:space="preserve">2. The last item on the agenda is </w:t>
      </w:r>
      <w:r w:rsidRPr="001672D7">
        <w:rPr>
          <w:rFonts w:ascii="Times New Roman" w:eastAsia="Times New Roman" w:hAnsi="Times New Roman" w:cs="Times New Roman"/>
          <w:b/>
          <w:bCs/>
          <w:color w:val="333333"/>
          <w:sz w:val="24"/>
          <w:szCs w:val="24"/>
          <w:lang w:val="en-US" w:eastAsia="ru-RU"/>
        </w:rPr>
        <w:t xml:space="preserve">… </w:t>
      </w:r>
      <w:r w:rsidRPr="001672D7">
        <w:rPr>
          <w:rFonts w:ascii="Times New Roman" w:eastAsia="Times New Roman" w:hAnsi="Times New Roman" w:cs="Times New Roman"/>
          <w:color w:val="333333"/>
          <w:sz w:val="24"/>
          <w:szCs w:val="24"/>
          <w:lang w:val="en-US" w:eastAsia="ru-RU"/>
        </w:rPr>
        <w:t>.</w:t>
      </w:r>
      <w:r w:rsidRPr="001672D7">
        <w:rPr>
          <w:rFonts w:ascii="Times New Roman" w:eastAsia="Times New Roman" w:hAnsi="Times New Roman" w:cs="Times New Roman"/>
          <w:color w:val="333333"/>
          <w:sz w:val="24"/>
          <w:szCs w:val="24"/>
          <w:lang w:val="en-US" w:eastAsia="ru-RU"/>
        </w:rPr>
        <w:br/>
      </w:r>
      <w:r w:rsidRPr="001672D7">
        <w:rPr>
          <w:rFonts w:ascii="Times New Roman" w:eastAsia="Times New Roman" w:hAnsi="Times New Roman" w:cs="Times New Roman"/>
          <w:sz w:val="24"/>
          <w:szCs w:val="24"/>
          <w:lang w:val="en-US" w:eastAsia="ru-RU"/>
        </w:rPr>
        <w:t xml:space="preserve">3. </w:t>
      </w:r>
      <w:r w:rsidRPr="001672D7">
        <w:rPr>
          <w:rFonts w:ascii="Times New Roman" w:eastAsia="Times New Roman" w:hAnsi="Times New Roman" w:cs="Times New Roman"/>
          <w:color w:val="333333"/>
          <w:sz w:val="24"/>
          <w:szCs w:val="24"/>
          <w:lang w:val="en-US" w:eastAsia="ru-RU"/>
        </w:rPr>
        <w:t xml:space="preserve">Everyone is present today, so we can skip the </w:t>
      </w:r>
      <w:proofErr w:type="gramStart"/>
      <w:r w:rsidRPr="001672D7">
        <w:rPr>
          <w:rFonts w:ascii="Times New Roman" w:eastAsia="Times New Roman" w:hAnsi="Times New Roman" w:cs="Times New Roman"/>
          <w:b/>
          <w:bCs/>
          <w:color w:val="333333"/>
          <w:sz w:val="24"/>
          <w:szCs w:val="24"/>
          <w:lang w:val="en-US" w:eastAsia="ru-RU"/>
        </w:rPr>
        <w:t xml:space="preserve">… </w:t>
      </w:r>
      <w:r w:rsidRPr="001672D7">
        <w:rPr>
          <w:rFonts w:ascii="Times New Roman" w:eastAsia="Times New Roman" w:hAnsi="Times New Roman" w:cs="Times New Roman"/>
          <w:color w:val="333333"/>
          <w:sz w:val="24"/>
          <w:szCs w:val="24"/>
          <w:lang w:val="en-US" w:eastAsia="ru-RU"/>
        </w:rPr>
        <w:t>.</w:t>
      </w:r>
      <w:proofErr w:type="gramEnd"/>
    </w:p>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r w:rsidRPr="001672D7">
        <w:rPr>
          <w:rFonts w:ascii="Times New Roman" w:eastAsia="Times New Roman" w:hAnsi="Times New Roman" w:cs="Times New Roman"/>
          <w:color w:val="333333"/>
          <w:sz w:val="24"/>
          <w:szCs w:val="24"/>
          <w:lang w:val="en-US" w:eastAsia="ru-RU"/>
        </w:rPr>
        <w:t xml:space="preserve">4. Please fold your </w:t>
      </w:r>
      <w:r w:rsidRPr="001672D7">
        <w:rPr>
          <w:rFonts w:ascii="Times New Roman" w:eastAsia="Times New Roman" w:hAnsi="Times New Roman" w:cs="Times New Roman"/>
          <w:b/>
          <w:bCs/>
          <w:color w:val="333333"/>
          <w:sz w:val="24"/>
          <w:szCs w:val="24"/>
          <w:lang w:val="en-US" w:eastAsia="ru-RU"/>
        </w:rPr>
        <w:t>…</w:t>
      </w:r>
      <w:r w:rsidRPr="001672D7">
        <w:rPr>
          <w:rFonts w:ascii="Times New Roman" w:eastAsia="Times New Roman" w:hAnsi="Times New Roman" w:cs="Times New Roman"/>
          <w:color w:val="333333"/>
          <w:sz w:val="24"/>
          <w:szCs w:val="24"/>
          <w:lang w:val="en-US" w:eastAsia="ru-RU"/>
        </w:rPr>
        <w:t xml:space="preserve"> in half before you place it in the box.</w:t>
      </w:r>
    </w:p>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r w:rsidRPr="001672D7">
        <w:rPr>
          <w:rFonts w:ascii="Times New Roman" w:eastAsia="Times New Roman" w:hAnsi="Times New Roman" w:cs="Times New Roman"/>
          <w:color w:val="333333"/>
          <w:sz w:val="24"/>
          <w:szCs w:val="24"/>
          <w:lang w:val="en-US" w:eastAsia="ru-RU"/>
        </w:rPr>
        <w:t xml:space="preserve">5. The </w:t>
      </w:r>
      <w:r w:rsidRPr="001672D7">
        <w:rPr>
          <w:rFonts w:ascii="Times New Roman" w:eastAsia="Times New Roman" w:hAnsi="Times New Roman" w:cs="Times New Roman"/>
          <w:b/>
          <w:bCs/>
          <w:color w:val="333333"/>
          <w:sz w:val="24"/>
          <w:szCs w:val="24"/>
          <w:lang w:val="en-US" w:eastAsia="ru-RU"/>
        </w:rPr>
        <w:t xml:space="preserve">… … …  </w:t>
      </w:r>
      <w:r w:rsidRPr="001672D7">
        <w:rPr>
          <w:rFonts w:ascii="Times New Roman" w:eastAsia="Times New Roman" w:hAnsi="Times New Roman" w:cs="Times New Roman"/>
          <w:color w:val="333333"/>
          <w:sz w:val="24"/>
          <w:szCs w:val="24"/>
          <w:lang w:val="en-US" w:eastAsia="ru-RU"/>
        </w:rPr>
        <w:t>meets once a month to discuss the budget.</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p>
    <w:p w:rsidR="001672D7" w:rsidRPr="001672D7" w:rsidRDefault="001672D7" w:rsidP="001672D7">
      <w:pPr>
        <w:numPr>
          <w:ilvl w:val="1"/>
          <w:numId w:val="2"/>
        </w:numPr>
        <w:tabs>
          <w:tab w:val="num" w:pos="0"/>
        </w:tabs>
        <w:spacing w:after="0" w:line="240" w:lineRule="auto"/>
        <w:ind w:hanging="1855"/>
        <w:contextualSpacing/>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Choose the correct answer (a, b, c)</w:t>
      </w:r>
      <w:r w:rsidRPr="001672D7">
        <w:rPr>
          <w:rFonts w:ascii="Times New Roman" w:eastAsia="Times New Roman" w:hAnsi="Times New Roman" w:cs="Times New Roman"/>
          <w:sz w:val="24"/>
          <w:szCs w:val="24"/>
          <w:lang w:val="en-US" w:eastAsia="ru-RU"/>
        </w:rPr>
        <w:t xml:space="preserve">: </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1. </w:t>
      </w:r>
      <w:r w:rsidRPr="001672D7">
        <w:rPr>
          <w:rFonts w:ascii="Times New Roman" w:eastAsia="Times New Roman" w:hAnsi="Times New Roman" w:cs="Times New Roman"/>
          <w:i/>
          <w:iCs/>
          <w:sz w:val="24"/>
          <w:szCs w:val="24"/>
          <w:lang w:val="en-US" w:eastAsia="ru-RU"/>
        </w:rPr>
        <w:t>Which phrase refers to a future meeting</w:t>
      </w:r>
      <w:r w:rsidRPr="001672D7">
        <w:rPr>
          <w:rFonts w:ascii="Times New Roman" w:eastAsia="Times New Roman" w:hAnsi="Times New Roman" w:cs="Times New Roman"/>
          <w:sz w:val="24"/>
          <w:szCs w:val="24"/>
          <w:lang w:val="en-US" w:eastAsia="ru-RU"/>
        </w:rPr>
        <w:t>?</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a) I look forward to seeing you in March. </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b) As you know, the meeting we attended concerned ... </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c) I'd like to apply for the position of clerk. </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2. The phrase “</w:t>
      </w:r>
      <w:r w:rsidRPr="001672D7">
        <w:rPr>
          <w:rFonts w:ascii="Times New Roman" w:eastAsia="Times New Roman" w:hAnsi="Times New Roman" w:cs="Times New Roman"/>
          <w:i/>
          <w:iCs/>
          <w:sz w:val="24"/>
          <w:szCs w:val="24"/>
          <w:lang w:val="en-US" w:eastAsia="ru-RU"/>
        </w:rPr>
        <w:t xml:space="preserve">To Whom </w:t>
      </w:r>
      <w:proofErr w:type="gramStart"/>
      <w:r w:rsidRPr="001672D7">
        <w:rPr>
          <w:rFonts w:ascii="Times New Roman" w:eastAsia="Times New Roman" w:hAnsi="Times New Roman" w:cs="Times New Roman"/>
          <w:i/>
          <w:iCs/>
          <w:sz w:val="24"/>
          <w:szCs w:val="24"/>
          <w:lang w:val="en-US" w:eastAsia="ru-RU"/>
        </w:rPr>
        <w:t>it</w:t>
      </w:r>
      <w:proofErr w:type="gramEnd"/>
      <w:r w:rsidRPr="001672D7">
        <w:rPr>
          <w:rFonts w:ascii="Times New Roman" w:eastAsia="Times New Roman" w:hAnsi="Times New Roman" w:cs="Times New Roman"/>
          <w:i/>
          <w:iCs/>
          <w:sz w:val="24"/>
          <w:szCs w:val="24"/>
          <w:lang w:val="en-US" w:eastAsia="ru-RU"/>
        </w:rPr>
        <w:t xml:space="preserve"> May Concern”</w:t>
      </w:r>
      <w:r w:rsidRPr="001672D7">
        <w:rPr>
          <w:rFonts w:ascii="Times New Roman" w:eastAsia="Times New Roman" w:hAnsi="Times New Roman" w:cs="Times New Roman"/>
          <w:sz w:val="24"/>
          <w:szCs w:val="24"/>
          <w:lang w:val="en-US" w:eastAsia="ru-RU"/>
        </w:rPr>
        <w:t>:</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a) Is an opening from an e-mail </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b) Is an opening from an inquiry </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c) Is an opening from a letter to a colleague </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3. </w:t>
      </w:r>
      <w:r w:rsidRPr="001672D7">
        <w:rPr>
          <w:rFonts w:ascii="Times New Roman" w:eastAsia="Times New Roman" w:hAnsi="Times New Roman" w:cs="Times New Roman"/>
          <w:i/>
          <w:iCs/>
          <w:sz w:val="24"/>
          <w:szCs w:val="24"/>
          <w:lang w:val="en-US" w:eastAsia="ru-RU"/>
        </w:rPr>
        <w:t>Which document is intended to provide clients with information about an organization</w:t>
      </w:r>
      <w:r w:rsidRPr="001672D7">
        <w:rPr>
          <w:rFonts w:ascii="Times New Roman" w:eastAsia="Times New Roman" w:hAnsi="Times New Roman" w:cs="Times New Roman"/>
          <w:sz w:val="24"/>
          <w:szCs w:val="24"/>
          <w:lang w:val="en-US" w:eastAsia="ru-RU"/>
        </w:rPr>
        <w:t>?</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a) Memo </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b) Report </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c) Catalogue </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jc w:val="both"/>
        <w:rPr>
          <w:rFonts w:ascii="Times New Roman" w:eastAsia="Times New Roman" w:hAnsi="Times New Roman" w:cs="Times New Roman"/>
          <w:i/>
          <w:sz w:val="24"/>
          <w:szCs w:val="24"/>
          <w:lang w:val="en-US" w:eastAsia="ru-RU"/>
        </w:rPr>
      </w:pPr>
      <w:r w:rsidRPr="001672D7">
        <w:rPr>
          <w:rFonts w:ascii="Times New Roman" w:eastAsia="Times New Roman" w:hAnsi="Times New Roman" w:cs="Times New Roman"/>
          <w:bCs/>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3008"/>
        <w:gridCol w:w="3114"/>
        <w:gridCol w:w="3115"/>
      </w:tblGrid>
      <w:tr w:rsidR="001672D7" w:rsidRPr="001672D7" w:rsidTr="00FE43AC">
        <w:tc>
          <w:tcPr>
            <w:tcW w:w="3082"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1</w:t>
            </w:r>
          </w:p>
        </w:tc>
        <w:tc>
          <w:tcPr>
            <w:tcW w:w="3190"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2</w:t>
            </w:r>
          </w:p>
        </w:tc>
        <w:tc>
          <w:tcPr>
            <w:tcW w:w="3191"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3</w:t>
            </w:r>
          </w:p>
        </w:tc>
      </w:tr>
      <w:tr w:rsidR="001672D7" w:rsidRPr="001672D7" w:rsidTr="00FE43AC">
        <w:tc>
          <w:tcPr>
            <w:tcW w:w="3082" w:type="dxa"/>
          </w:tcPr>
          <w:p w:rsidR="001672D7" w:rsidRPr="001672D7" w:rsidRDefault="001672D7" w:rsidP="001672D7">
            <w:pPr>
              <w:jc w:val="both"/>
              <w:rPr>
                <w:rFonts w:ascii="Calibri" w:eastAsia="Times New Roman" w:hAnsi="Calibri" w:cs="Times New Roman"/>
                <w:lang w:val="en-US" w:eastAsia="ru-RU"/>
              </w:rPr>
            </w:pPr>
          </w:p>
        </w:tc>
        <w:tc>
          <w:tcPr>
            <w:tcW w:w="3190" w:type="dxa"/>
          </w:tcPr>
          <w:p w:rsidR="001672D7" w:rsidRPr="001672D7" w:rsidRDefault="001672D7" w:rsidP="001672D7">
            <w:pPr>
              <w:jc w:val="both"/>
              <w:rPr>
                <w:rFonts w:ascii="Calibri" w:eastAsia="Times New Roman" w:hAnsi="Calibri" w:cs="Times New Roman"/>
                <w:lang w:val="en-US" w:eastAsia="ru-RU"/>
              </w:rPr>
            </w:pPr>
          </w:p>
        </w:tc>
        <w:tc>
          <w:tcPr>
            <w:tcW w:w="3191" w:type="dxa"/>
          </w:tcPr>
          <w:p w:rsidR="001672D7" w:rsidRPr="001672D7" w:rsidRDefault="001672D7" w:rsidP="001672D7">
            <w:pPr>
              <w:jc w:val="both"/>
              <w:rPr>
                <w:rFonts w:ascii="Calibri" w:eastAsia="Times New Roman" w:hAnsi="Calibri" w:cs="Times New Roman"/>
                <w:lang w:val="en-US" w:eastAsia="ru-RU"/>
              </w:rPr>
            </w:pPr>
          </w:p>
        </w:tc>
      </w:tr>
    </w:tbl>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ind w:right="1138"/>
        <w:jc w:val="both"/>
        <w:rPr>
          <w:rFonts w:ascii="Times New Roman" w:eastAsia="Times New Roman" w:hAnsi="Times New Roman" w:cs="Times New Roman"/>
          <w:b/>
          <w:bCs/>
          <w:sz w:val="24"/>
          <w:szCs w:val="24"/>
          <w:lang w:val="en-US" w:eastAsia="ru-RU"/>
        </w:rPr>
      </w:pPr>
      <w:r w:rsidRPr="001672D7">
        <w:rPr>
          <w:rFonts w:ascii="Times New Roman" w:eastAsia="Times New Roman" w:hAnsi="Times New Roman" w:cs="Times New Roman"/>
          <w:b/>
          <w:bCs/>
          <w:sz w:val="24"/>
          <w:szCs w:val="24"/>
          <w:lang w:val="en-US" w:eastAsia="ru-RU"/>
        </w:rPr>
        <w:t xml:space="preserve">III. Read the Resume. Mark the sentences True (T) or False (F): </w:t>
      </w:r>
    </w:p>
    <w:p w:rsidR="001672D7" w:rsidRPr="001672D7" w:rsidRDefault="001672D7" w:rsidP="001672D7">
      <w:pPr>
        <w:spacing w:after="0" w:line="240" w:lineRule="auto"/>
        <w:ind w:left="1138" w:right="1138"/>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1. Akiko Tanaka studied in America.</w:t>
      </w:r>
    </w:p>
    <w:p w:rsidR="001672D7" w:rsidRPr="001672D7" w:rsidRDefault="001672D7" w:rsidP="001672D7">
      <w:pPr>
        <w:spacing w:after="0" w:line="240" w:lineRule="auto"/>
        <w:ind w:left="1138" w:right="1138"/>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2. She develops new business in smaller satellite stores.</w:t>
      </w:r>
    </w:p>
    <w:p w:rsidR="001672D7" w:rsidRPr="001672D7" w:rsidRDefault="001672D7" w:rsidP="001672D7">
      <w:pPr>
        <w:spacing w:after="0" w:line="240" w:lineRule="auto"/>
        <w:ind w:left="1138" w:right="1138"/>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3. Akiko Tanaka dealt with customs enquiries and procedures.</w:t>
      </w:r>
    </w:p>
    <w:p w:rsidR="001672D7" w:rsidRPr="001672D7" w:rsidRDefault="001672D7" w:rsidP="001672D7">
      <w:pPr>
        <w:spacing w:after="0" w:line="240" w:lineRule="auto"/>
        <w:ind w:left="1138" w:right="1138"/>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4. She worked as a shop assistant at Sony Corporation.</w:t>
      </w:r>
    </w:p>
    <w:p w:rsidR="001672D7" w:rsidRPr="001672D7" w:rsidRDefault="001672D7" w:rsidP="001672D7">
      <w:pPr>
        <w:spacing w:after="0" w:line="240" w:lineRule="auto"/>
        <w:ind w:left="1138" w:right="1138"/>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5. Akiko Tanaka is fond of swimming.</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ind w:right="850"/>
        <w:jc w:val="both"/>
        <w:rPr>
          <w:rFonts w:ascii="Times New Roman" w:eastAsia="Times New Roman" w:hAnsi="Times New Roman" w:cs="Times New Roman"/>
          <w:b/>
          <w:i/>
          <w:sz w:val="24"/>
          <w:szCs w:val="24"/>
          <w:lang w:val="en-US" w:eastAsia="ru-RU"/>
        </w:rPr>
      </w:pPr>
      <w:r w:rsidRPr="001672D7">
        <w:rPr>
          <w:rFonts w:ascii="Times New Roman" w:eastAsia="Times New Roman" w:hAnsi="Times New Roman" w:cs="Times New Roman"/>
          <w:b/>
          <w:i/>
          <w:sz w:val="24"/>
          <w:szCs w:val="24"/>
          <w:lang w:val="en-US" w:eastAsia="ru-RU"/>
        </w:rPr>
        <w:t>Resume</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Name: </w:t>
      </w:r>
      <w:r w:rsidRPr="001672D7">
        <w:rPr>
          <w:rFonts w:ascii="Times New Roman" w:eastAsia="Times New Roman" w:hAnsi="Times New Roman" w:cs="Times New Roman"/>
          <w:sz w:val="24"/>
          <w:szCs w:val="24"/>
          <w:lang w:val="en-US" w:eastAsia="ru-RU"/>
        </w:rPr>
        <w:t>Akiko Tanaka</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Date of birth: </w:t>
      </w:r>
      <w:r w:rsidRPr="001672D7">
        <w:rPr>
          <w:rFonts w:ascii="Times New Roman" w:eastAsia="Times New Roman" w:hAnsi="Times New Roman" w:cs="Times New Roman"/>
          <w:sz w:val="24"/>
          <w:szCs w:val="24"/>
          <w:lang w:val="en-US" w:eastAsia="ru-RU"/>
        </w:rPr>
        <w:t>9 October 1976</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Address: </w:t>
      </w:r>
      <w:r w:rsidRPr="001672D7">
        <w:rPr>
          <w:rFonts w:ascii="Times New Roman" w:eastAsia="Times New Roman" w:hAnsi="Times New Roman" w:cs="Times New Roman"/>
          <w:sz w:val="24"/>
          <w:szCs w:val="24"/>
          <w:lang w:val="en-US" w:eastAsia="ru-RU"/>
        </w:rPr>
        <w:t xml:space="preserve">1-23 </w:t>
      </w:r>
      <w:proofErr w:type="spellStart"/>
      <w:r w:rsidRPr="001672D7">
        <w:rPr>
          <w:rFonts w:ascii="Times New Roman" w:eastAsia="Times New Roman" w:hAnsi="Times New Roman" w:cs="Times New Roman"/>
          <w:sz w:val="24"/>
          <w:szCs w:val="24"/>
          <w:lang w:val="en-US" w:eastAsia="ru-RU"/>
        </w:rPr>
        <w:t>Magame</w:t>
      </w:r>
      <w:proofErr w:type="spellEnd"/>
      <w:r w:rsidRPr="001672D7">
        <w:rPr>
          <w:rFonts w:ascii="Times New Roman" w:eastAsia="Times New Roman" w:hAnsi="Times New Roman" w:cs="Times New Roman"/>
          <w:sz w:val="24"/>
          <w:szCs w:val="24"/>
          <w:lang w:val="en-US" w:eastAsia="ru-RU"/>
        </w:rPr>
        <w:t xml:space="preserve"> Asakita-</w:t>
      </w:r>
      <w:proofErr w:type="spellStart"/>
      <w:r w:rsidRPr="001672D7">
        <w:rPr>
          <w:rFonts w:ascii="Times New Roman" w:eastAsia="Times New Roman" w:hAnsi="Times New Roman" w:cs="Times New Roman"/>
          <w:sz w:val="24"/>
          <w:szCs w:val="24"/>
          <w:lang w:val="en-US" w:eastAsia="ru-RU"/>
        </w:rPr>
        <w:t>ku</w:t>
      </w:r>
      <w:proofErr w:type="spellEnd"/>
      <w:r w:rsidRPr="001672D7">
        <w:rPr>
          <w:rFonts w:ascii="Times New Roman" w:eastAsia="Times New Roman" w:hAnsi="Times New Roman" w:cs="Times New Roman"/>
          <w:sz w:val="24"/>
          <w:szCs w:val="24"/>
          <w:lang w:val="en-US" w:eastAsia="ru-RU"/>
        </w:rPr>
        <w:t>, Hiroshima Japan</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Telephone: </w:t>
      </w:r>
      <w:r w:rsidRPr="001672D7">
        <w:rPr>
          <w:rFonts w:ascii="Times New Roman" w:eastAsia="Times New Roman" w:hAnsi="Times New Roman" w:cs="Times New Roman"/>
          <w:sz w:val="24"/>
          <w:szCs w:val="24"/>
          <w:lang w:val="en-US" w:eastAsia="ru-RU"/>
        </w:rPr>
        <w:t>020-7654 3210</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E-mail: </w:t>
      </w:r>
      <w:r w:rsidRPr="001672D7">
        <w:rPr>
          <w:rFonts w:ascii="Times New Roman" w:eastAsia="Times New Roman" w:hAnsi="Times New Roman" w:cs="Times New Roman"/>
          <w:sz w:val="24"/>
          <w:szCs w:val="24"/>
          <w:lang w:val="en-US" w:eastAsia="ru-RU"/>
        </w:rPr>
        <w:t>akiko9999@hotmail.com</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Education:</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1993-1997 </w:t>
      </w:r>
      <w:proofErr w:type="spellStart"/>
      <w:r w:rsidRPr="001672D7">
        <w:rPr>
          <w:rFonts w:ascii="Times New Roman" w:eastAsia="Times New Roman" w:hAnsi="Times New Roman" w:cs="Times New Roman"/>
          <w:b/>
          <w:bCs/>
          <w:sz w:val="24"/>
          <w:szCs w:val="24"/>
          <w:lang w:val="en-US" w:eastAsia="ru-RU"/>
        </w:rPr>
        <w:t>Meikai</w:t>
      </w:r>
      <w:proofErr w:type="spellEnd"/>
      <w:r w:rsidRPr="001672D7">
        <w:rPr>
          <w:rFonts w:ascii="Times New Roman" w:eastAsia="Times New Roman" w:hAnsi="Times New Roman" w:cs="Times New Roman"/>
          <w:b/>
          <w:bCs/>
          <w:sz w:val="24"/>
          <w:szCs w:val="24"/>
          <w:lang w:val="en-US" w:eastAsia="ru-RU"/>
        </w:rPr>
        <w:t xml:space="preserve"> University, Chiba, Japan.</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Degree in International Relations</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2001-2002 Britannia School of English, London</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Passed Cambridge First Certificate exam in June 2002</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Work experience:</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2005 – present Natural Group, Tokyo, Japan</w:t>
      </w:r>
      <w:r w:rsidRPr="001672D7">
        <w:rPr>
          <w:rFonts w:ascii="Times New Roman" w:eastAsia="Times New Roman" w:hAnsi="Times New Roman" w:cs="Times New Roman"/>
          <w:sz w:val="24"/>
          <w:szCs w:val="24"/>
          <w:lang w:val="en-US" w:eastAsia="ru-RU"/>
        </w:rPr>
        <w:t xml:space="preserve">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A manufacturer and retailer of natural foods and supplements in Japan Sales Assistant. Advise the main shop’s customers about organic and health foods.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proofErr w:type="spellStart"/>
      <w:r w:rsidRPr="001672D7">
        <w:rPr>
          <w:rFonts w:ascii="Times New Roman" w:eastAsia="Times New Roman" w:hAnsi="Times New Roman" w:cs="Times New Roman"/>
          <w:sz w:val="24"/>
          <w:szCs w:val="24"/>
          <w:lang w:val="en-US" w:eastAsia="ru-RU"/>
        </w:rPr>
        <w:t>Develope</w:t>
      </w:r>
      <w:proofErr w:type="spellEnd"/>
      <w:r w:rsidRPr="001672D7">
        <w:rPr>
          <w:rFonts w:ascii="Times New Roman" w:eastAsia="Times New Roman" w:hAnsi="Times New Roman" w:cs="Times New Roman"/>
          <w:sz w:val="24"/>
          <w:szCs w:val="24"/>
          <w:lang w:val="en-US" w:eastAsia="ru-RU"/>
        </w:rPr>
        <w:t xml:space="preserve"> new business in smaller satellite stores, explaining the benefits of supplements and organic food to potential new customers.</w:t>
      </w:r>
      <w:r w:rsidRPr="001672D7">
        <w:rPr>
          <w:rFonts w:ascii="Times New Roman" w:eastAsia="Times New Roman" w:hAnsi="Times New Roman" w:cs="Times New Roman"/>
          <w:b/>
          <w:bCs/>
          <w:sz w:val="24"/>
          <w:szCs w:val="24"/>
          <w:lang w:val="en-US" w:eastAsia="ru-RU"/>
        </w:rPr>
        <w:t xml:space="preserve">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1997- 2005 Sony Corporation, Tokyo, Japan.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Administration Assistant, General Affairs Department.</w:t>
      </w:r>
      <w:r w:rsidRPr="001672D7">
        <w:rPr>
          <w:rFonts w:ascii="Times New Roman" w:eastAsia="Times New Roman" w:hAnsi="Times New Roman" w:cs="Times New Roman"/>
          <w:sz w:val="24"/>
          <w:szCs w:val="24"/>
          <w:lang w:val="en-US" w:eastAsia="ru-RU"/>
        </w:rPr>
        <w:br/>
        <w:t>Examined incoming mail and redirected this to the appropriate division. Translated foreign letters (written in English) into Japanese. Customs Clearance Officer, Import Division, Sony Air Cargo. Completed reports (e.g. bills of entry) to facilitate the import of goods from abroad. Dealt with customs enquiries and procedures.</w:t>
      </w:r>
      <w:r w:rsidRPr="001672D7">
        <w:rPr>
          <w:rFonts w:ascii="Times New Roman" w:eastAsia="Times New Roman" w:hAnsi="Times New Roman" w:cs="Times New Roman"/>
          <w:b/>
          <w:bCs/>
          <w:sz w:val="24"/>
          <w:szCs w:val="24"/>
          <w:lang w:val="en-US" w:eastAsia="ru-RU"/>
        </w:rPr>
        <w:t xml:space="preserve">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Other skills:</w:t>
      </w:r>
      <w:r w:rsidRPr="001672D7">
        <w:rPr>
          <w:rFonts w:ascii="Times New Roman" w:eastAsia="Times New Roman" w:hAnsi="Times New Roman" w:cs="Times New Roman"/>
          <w:sz w:val="24"/>
          <w:szCs w:val="24"/>
          <w:lang w:val="en-US" w:eastAsia="ru-RU"/>
        </w:rPr>
        <w:t xml:space="preserve"> good knowledge of Word and Excel, as well as e-mail and the Internet. Advanced knowledge of Japanese; intermediate of English and elementary of Korean.</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eastAsia="ru-RU"/>
        </w:rPr>
      </w:pPr>
      <w:r w:rsidRPr="001672D7">
        <w:rPr>
          <w:rFonts w:ascii="Times New Roman" w:eastAsia="Times New Roman" w:hAnsi="Times New Roman" w:cs="Times New Roman"/>
          <w:b/>
          <w:bCs/>
          <w:sz w:val="24"/>
          <w:szCs w:val="24"/>
          <w:lang w:val="en-US" w:eastAsia="ru-RU"/>
        </w:rPr>
        <w:t xml:space="preserve">Interests: </w:t>
      </w:r>
      <w:r w:rsidRPr="001672D7">
        <w:rPr>
          <w:rFonts w:ascii="Times New Roman" w:eastAsia="Times New Roman" w:hAnsi="Times New Roman" w:cs="Times New Roman"/>
          <w:sz w:val="24"/>
          <w:szCs w:val="24"/>
          <w:lang w:val="en-US" w:eastAsia="ru-RU"/>
        </w:rPr>
        <w:t>swimming.</w:t>
      </w:r>
    </w:p>
    <w:tbl>
      <w:tblPr>
        <w:tblW w:w="8789" w:type="dxa"/>
        <w:tblCellSpacing w:w="0" w:type="dxa"/>
        <w:tblCellMar>
          <w:top w:w="15" w:type="dxa"/>
          <w:left w:w="15" w:type="dxa"/>
          <w:bottom w:w="15" w:type="dxa"/>
          <w:right w:w="15" w:type="dxa"/>
        </w:tblCellMar>
        <w:tblLook w:val="04A0" w:firstRow="1" w:lastRow="0" w:firstColumn="1" w:lastColumn="0" w:noHBand="0" w:noVBand="1"/>
      </w:tblPr>
      <w:tblGrid>
        <w:gridCol w:w="8789"/>
      </w:tblGrid>
      <w:tr w:rsidR="001672D7" w:rsidRPr="001672D7" w:rsidTr="00FE43AC">
        <w:trPr>
          <w:tblCellSpacing w:w="0" w:type="dxa"/>
        </w:trPr>
        <w:tc>
          <w:tcPr>
            <w:tcW w:w="8789" w:type="dxa"/>
            <w:tcMar>
              <w:top w:w="0" w:type="dxa"/>
              <w:left w:w="0" w:type="dxa"/>
              <w:bottom w:w="0" w:type="dxa"/>
              <w:right w:w="0" w:type="dxa"/>
            </w:tcMar>
            <w:vAlign w:val="center"/>
            <w:hideMark/>
          </w:tcPr>
          <w:p w:rsidR="001672D7" w:rsidRPr="001672D7" w:rsidRDefault="001672D7" w:rsidP="001672D7">
            <w:pPr>
              <w:spacing w:after="0" w:line="240" w:lineRule="auto"/>
              <w:ind w:right="1699"/>
              <w:jc w:val="both"/>
              <w:rPr>
                <w:rFonts w:ascii="Times New Roman" w:eastAsia="Times New Roman" w:hAnsi="Times New Roman" w:cs="Times New Roman"/>
                <w:sz w:val="24"/>
                <w:szCs w:val="24"/>
                <w:lang w:val="en-US" w:eastAsia="ru-RU"/>
              </w:rPr>
            </w:pPr>
          </w:p>
        </w:tc>
      </w:tr>
    </w:tbl>
    <w:p w:rsidR="001672D7" w:rsidRPr="001672D7" w:rsidRDefault="001672D7" w:rsidP="001672D7">
      <w:pPr>
        <w:spacing w:after="0" w:line="240" w:lineRule="auto"/>
        <w:ind w:right="1138"/>
        <w:jc w:val="both"/>
        <w:rPr>
          <w:rFonts w:ascii="Times New Roman" w:eastAsia="Times New Roman" w:hAnsi="Times New Roman" w:cs="Times New Roman"/>
          <w:bCs/>
          <w:i/>
          <w:sz w:val="24"/>
          <w:szCs w:val="24"/>
          <w:lang w:val="en-US" w:eastAsia="ru-RU"/>
        </w:rPr>
      </w:pPr>
      <w:r w:rsidRPr="001672D7">
        <w:rPr>
          <w:rFonts w:ascii="Times New Roman" w:eastAsia="Times New Roman" w:hAnsi="Times New Roman" w:cs="Times New Roman"/>
          <w:bCs/>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1769"/>
        <w:gridCol w:w="1867"/>
        <w:gridCol w:w="1867"/>
        <w:gridCol w:w="1867"/>
        <w:gridCol w:w="1867"/>
      </w:tblGrid>
      <w:tr w:rsidR="001672D7" w:rsidRPr="001672D7" w:rsidTr="00FE43AC">
        <w:tc>
          <w:tcPr>
            <w:tcW w:w="1806" w:type="dxa"/>
          </w:tcPr>
          <w:p w:rsidR="001672D7" w:rsidRPr="001672D7" w:rsidRDefault="001672D7" w:rsidP="001672D7">
            <w:pPr>
              <w:ind w:right="1138"/>
              <w:jc w:val="both"/>
              <w:rPr>
                <w:rFonts w:ascii="Calibri" w:eastAsia="Times New Roman" w:hAnsi="Calibri" w:cs="Times New Roman"/>
                <w:lang w:val="en-US" w:eastAsia="ru-RU"/>
              </w:rPr>
            </w:pPr>
            <w:r w:rsidRPr="001672D7">
              <w:rPr>
                <w:rFonts w:ascii="Calibri" w:eastAsia="Times New Roman" w:hAnsi="Calibri" w:cs="Times New Roman"/>
                <w:lang w:val="en-US" w:eastAsia="ru-RU"/>
              </w:rPr>
              <w:t>1</w:t>
            </w:r>
          </w:p>
        </w:tc>
        <w:tc>
          <w:tcPr>
            <w:tcW w:w="1914" w:type="dxa"/>
          </w:tcPr>
          <w:p w:rsidR="001672D7" w:rsidRPr="001672D7" w:rsidRDefault="001672D7" w:rsidP="001672D7">
            <w:pPr>
              <w:ind w:right="1138"/>
              <w:jc w:val="both"/>
              <w:rPr>
                <w:rFonts w:ascii="Calibri" w:eastAsia="Times New Roman" w:hAnsi="Calibri" w:cs="Times New Roman"/>
                <w:lang w:val="en-US" w:eastAsia="ru-RU"/>
              </w:rPr>
            </w:pPr>
            <w:r w:rsidRPr="001672D7">
              <w:rPr>
                <w:rFonts w:ascii="Calibri" w:eastAsia="Times New Roman" w:hAnsi="Calibri" w:cs="Times New Roman"/>
                <w:lang w:val="en-US" w:eastAsia="ru-RU"/>
              </w:rPr>
              <w:t>2</w:t>
            </w:r>
          </w:p>
        </w:tc>
        <w:tc>
          <w:tcPr>
            <w:tcW w:w="1914" w:type="dxa"/>
          </w:tcPr>
          <w:p w:rsidR="001672D7" w:rsidRPr="001672D7" w:rsidRDefault="001672D7" w:rsidP="001672D7">
            <w:pPr>
              <w:ind w:right="1138"/>
              <w:jc w:val="both"/>
              <w:rPr>
                <w:rFonts w:ascii="Calibri" w:eastAsia="Times New Roman" w:hAnsi="Calibri" w:cs="Times New Roman"/>
                <w:lang w:val="en-US" w:eastAsia="ru-RU"/>
              </w:rPr>
            </w:pPr>
            <w:r w:rsidRPr="001672D7">
              <w:rPr>
                <w:rFonts w:ascii="Calibri" w:eastAsia="Times New Roman" w:hAnsi="Calibri" w:cs="Times New Roman"/>
                <w:lang w:val="en-US" w:eastAsia="ru-RU"/>
              </w:rPr>
              <w:t>3</w:t>
            </w:r>
          </w:p>
        </w:tc>
        <w:tc>
          <w:tcPr>
            <w:tcW w:w="1914" w:type="dxa"/>
          </w:tcPr>
          <w:p w:rsidR="001672D7" w:rsidRPr="001672D7" w:rsidRDefault="001672D7" w:rsidP="001672D7">
            <w:pPr>
              <w:ind w:right="1138"/>
              <w:jc w:val="both"/>
              <w:rPr>
                <w:rFonts w:ascii="Calibri" w:eastAsia="Times New Roman" w:hAnsi="Calibri" w:cs="Times New Roman"/>
                <w:lang w:val="en-US" w:eastAsia="ru-RU"/>
              </w:rPr>
            </w:pPr>
            <w:r w:rsidRPr="001672D7">
              <w:rPr>
                <w:rFonts w:ascii="Calibri" w:eastAsia="Times New Roman" w:hAnsi="Calibri" w:cs="Times New Roman"/>
                <w:lang w:val="en-US" w:eastAsia="ru-RU"/>
              </w:rPr>
              <w:t>4</w:t>
            </w:r>
          </w:p>
        </w:tc>
        <w:tc>
          <w:tcPr>
            <w:tcW w:w="1915" w:type="dxa"/>
          </w:tcPr>
          <w:p w:rsidR="001672D7" w:rsidRPr="001672D7" w:rsidRDefault="001672D7" w:rsidP="001672D7">
            <w:pPr>
              <w:ind w:right="1138"/>
              <w:jc w:val="both"/>
              <w:rPr>
                <w:rFonts w:ascii="Calibri" w:eastAsia="Times New Roman" w:hAnsi="Calibri" w:cs="Times New Roman"/>
                <w:lang w:val="en-US" w:eastAsia="ru-RU"/>
              </w:rPr>
            </w:pPr>
            <w:r w:rsidRPr="001672D7">
              <w:rPr>
                <w:rFonts w:ascii="Calibri" w:eastAsia="Times New Roman" w:hAnsi="Calibri" w:cs="Times New Roman"/>
                <w:lang w:val="en-US" w:eastAsia="ru-RU"/>
              </w:rPr>
              <w:t>5</w:t>
            </w:r>
          </w:p>
        </w:tc>
      </w:tr>
      <w:tr w:rsidR="001672D7" w:rsidRPr="001672D7" w:rsidTr="00FE43AC">
        <w:tc>
          <w:tcPr>
            <w:tcW w:w="1806" w:type="dxa"/>
          </w:tcPr>
          <w:p w:rsidR="001672D7" w:rsidRPr="001672D7" w:rsidRDefault="001672D7" w:rsidP="001672D7">
            <w:pPr>
              <w:ind w:right="1138"/>
              <w:jc w:val="both"/>
              <w:rPr>
                <w:rFonts w:ascii="Calibri" w:eastAsia="Times New Roman" w:hAnsi="Calibri" w:cs="Times New Roman"/>
                <w:lang w:val="en-US" w:eastAsia="ru-RU"/>
              </w:rPr>
            </w:pPr>
          </w:p>
        </w:tc>
        <w:tc>
          <w:tcPr>
            <w:tcW w:w="1914" w:type="dxa"/>
          </w:tcPr>
          <w:p w:rsidR="001672D7" w:rsidRPr="001672D7" w:rsidRDefault="001672D7" w:rsidP="001672D7">
            <w:pPr>
              <w:ind w:right="1138"/>
              <w:jc w:val="both"/>
              <w:rPr>
                <w:rFonts w:ascii="Calibri" w:eastAsia="Times New Roman" w:hAnsi="Calibri" w:cs="Times New Roman"/>
                <w:lang w:val="en-US" w:eastAsia="ru-RU"/>
              </w:rPr>
            </w:pPr>
          </w:p>
        </w:tc>
        <w:tc>
          <w:tcPr>
            <w:tcW w:w="1914" w:type="dxa"/>
          </w:tcPr>
          <w:p w:rsidR="001672D7" w:rsidRPr="001672D7" w:rsidRDefault="001672D7" w:rsidP="001672D7">
            <w:pPr>
              <w:ind w:right="1138"/>
              <w:jc w:val="both"/>
              <w:rPr>
                <w:rFonts w:ascii="Calibri" w:eastAsia="Times New Roman" w:hAnsi="Calibri" w:cs="Times New Roman"/>
                <w:lang w:val="en-US" w:eastAsia="ru-RU"/>
              </w:rPr>
            </w:pPr>
          </w:p>
        </w:tc>
        <w:tc>
          <w:tcPr>
            <w:tcW w:w="1914" w:type="dxa"/>
          </w:tcPr>
          <w:p w:rsidR="001672D7" w:rsidRPr="001672D7" w:rsidRDefault="001672D7" w:rsidP="001672D7">
            <w:pPr>
              <w:ind w:right="1138"/>
              <w:jc w:val="both"/>
              <w:rPr>
                <w:rFonts w:ascii="Calibri" w:eastAsia="Times New Roman" w:hAnsi="Calibri" w:cs="Times New Roman"/>
                <w:lang w:val="en-US" w:eastAsia="ru-RU"/>
              </w:rPr>
            </w:pPr>
          </w:p>
        </w:tc>
        <w:tc>
          <w:tcPr>
            <w:tcW w:w="1915" w:type="dxa"/>
          </w:tcPr>
          <w:p w:rsidR="001672D7" w:rsidRPr="001672D7" w:rsidRDefault="001672D7" w:rsidP="001672D7">
            <w:pPr>
              <w:ind w:right="1138"/>
              <w:jc w:val="both"/>
              <w:rPr>
                <w:rFonts w:ascii="Calibri" w:eastAsia="Times New Roman" w:hAnsi="Calibri" w:cs="Times New Roman"/>
                <w:lang w:val="en-US" w:eastAsia="ru-RU"/>
              </w:rPr>
            </w:pPr>
          </w:p>
        </w:tc>
      </w:tr>
    </w:tbl>
    <w:p w:rsidR="001672D7" w:rsidRPr="001672D7" w:rsidRDefault="001672D7" w:rsidP="001672D7">
      <w:pPr>
        <w:spacing w:after="0" w:line="240" w:lineRule="auto"/>
        <w:ind w:right="1138"/>
        <w:jc w:val="both"/>
        <w:rPr>
          <w:rFonts w:ascii="Times New Roman" w:eastAsia="Times New Roman" w:hAnsi="Times New Roman" w:cs="Times New Roman"/>
          <w:sz w:val="24"/>
          <w:szCs w:val="24"/>
          <w:lang w:eastAsia="ru-RU"/>
        </w:rPr>
      </w:pPr>
    </w:p>
    <w:p w:rsidR="001672D7" w:rsidRPr="001672D7" w:rsidRDefault="001672D7" w:rsidP="001672D7">
      <w:pPr>
        <w:spacing w:after="0" w:line="240" w:lineRule="auto"/>
        <w:ind w:right="850"/>
        <w:jc w:val="both"/>
        <w:rPr>
          <w:rFonts w:ascii="Times New Roman" w:eastAsia="Times New Roman" w:hAnsi="Times New Roman" w:cs="Times New Roman"/>
          <w:b/>
          <w:bCs/>
          <w:sz w:val="24"/>
          <w:szCs w:val="24"/>
          <w:lang w:val="en-US" w:eastAsia="ru-RU"/>
        </w:rPr>
      </w:pPr>
      <w:r w:rsidRPr="001672D7">
        <w:rPr>
          <w:rFonts w:ascii="Times New Roman" w:eastAsia="Times New Roman" w:hAnsi="Times New Roman" w:cs="Times New Roman"/>
          <w:b/>
          <w:bCs/>
          <w:sz w:val="24"/>
          <w:szCs w:val="24"/>
          <w:lang w:val="en-US" w:eastAsia="ru-RU"/>
        </w:rPr>
        <w:t>IV. Complete the Business letter (1-10) with the missing words from the box (a-j):</w:t>
      </w:r>
    </w:p>
    <w:tbl>
      <w:tblPr>
        <w:tblStyle w:val="11"/>
        <w:tblW w:w="0" w:type="auto"/>
        <w:tblInd w:w="850" w:type="dxa"/>
        <w:tblLook w:val="04A0" w:firstRow="1" w:lastRow="0" w:firstColumn="1" w:lastColumn="0" w:noHBand="0" w:noVBand="1"/>
      </w:tblPr>
      <w:tblGrid>
        <w:gridCol w:w="8495"/>
      </w:tblGrid>
      <w:tr w:rsidR="001672D7" w:rsidRPr="00106FAB" w:rsidTr="00FE43AC">
        <w:tc>
          <w:tcPr>
            <w:tcW w:w="9571" w:type="dxa"/>
          </w:tcPr>
          <w:p w:rsidR="001672D7" w:rsidRPr="001672D7" w:rsidRDefault="001672D7" w:rsidP="001672D7">
            <w:pPr>
              <w:ind w:right="850"/>
              <w:contextualSpacing/>
              <w:jc w:val="both"/>
              <w:rPr>
                <w:rFonts w:ascii="Calibri" w:eastAsia="Times New Roman" w:hAnsi="Calibri" w:cs="Times New Roman"/>
                <w:lang w:val="en" w:eastAsia="ru-RU"/>
              </w:rPr>
            </w:pPr>
            <w:r w:rsidRPr="001672D7">
              <w:rPr>
                <w:rFonts w:ascii="Calibri" w:eastAsia="Times New Roman" w:hAnsi="Calibri" w:cs="Times New Roman"/>
                <w:lang w:val="en" w:eastAsia="ru-RU"/>
              </w:rPr>
              <w:t>a)greatly;</w:t>
            </w:r>
            <w:r w:rsidRPr="001672D7">
              <w:rPr>
                <w:rFonts w:ascii="Calibri" w:eastAsia="Times New Roman" w:hAnsi="Calibri" w:cs="Times New Roman"/>
                <w:lang w:val="en-US" w:eastAsia="ru-RU"/>
              </w:rPr>
              <w:t xml:space="preserve"> </w:t>
            </w:r>
            <w:r w:rsidRPr="001672D7">
              <w:rPr>
                <w:rFonts w:ascii="Calibri" w:eastAsia="Times New Roman" w:hAnsi="Calibri" w:cs="Times New Roman"/>
                <w:lang w:val="en" w:eastAsia="ru-RU"/>
              </w:rPr>
              <w:t>b) production process; c)</w:t>
            </w:r>
            <w:r w:rsidRPr="001672D7">
              <w:rPr>
                <w:rFonts w:ascii="Calibri" w:eastAsia="Times New Roman" w:hAnsi="Calibri" w:cs="Times New Roman"/>
                <w:b/>
                <w:lang w:val="en" w:eastAsia="ru-RU"/>
              </w:rPr>
              <w:t xml:space="preserve"> </w:t>
            </w:r>
            <w:r w:rsidRPr="001672D7">
              <w:rPr>
                <w:rFonts w:ascii="Calibri" w:eastAsia="Times New Roman" w:hAnsi="Calibri" w:cs="Times New Roman"/>
                <w:lang w:val="en" w:eastAsia="ru-RU"/>
              </w:rPr>
              <w:t>the best plan; d) sincerely believe; e) a pleasure meeting you; f) key members of my team; g) your wants and needs; h)</w:t>
            </w:r>
            <w:r w:rsidRPr="001672D7">
              <w:rPr>
                <w:rFonts w:ascii="Calibri" w:eastAsia="Times New Roman" w:hAnsi="Calibri" w:cs="Times New Roman"/>
                <w:b/>
                <w:lang w:val="en" w:eastAsia="ru-RU"/>
              </w:rPr>
              <w:t xml:space="preserve"> </w:t>
            </w:r>
            <w:r w:rsidRPr="001672D7">
              <w:rPr>
                <w:rFonts w:ascii="Calibri" w:eastAsia="Times New Roman" w:hAnsi="Calibri" w:cs="Times New Roman"/>
                <w:lang w:val="en" w:eastAsia="ru-RU"/>
              </w:rPr>
              <w:t xml:space="preserve">last week; </w:t>
            </w:r>
            <w:proofErr w:type="spellStart"/>
            <w:r w:rsidRPr="001672D7">
              <w:rPr>
                <w:rFonts w:ascii="Calibri" w:eastAsia="Times New Roman" w:hAnsi="Calibri" w:cs="Times New Roman"/>
                <w:lang w:val="en" w:eastAsia="ru-RU"/>
              </w:rPr>
              <w:t>i</w:t>
            </w:r>
            <w:proofErr w:type="spellEnd"/>
            <w:r w:rsidRPr="001672D7">
              <w:rPr>
                <w:rFonts w:ascii="Calibri" w:eastAsia="Times New Roman" w:hAnsi="Calibri" w:cs="Times New Roman"/>
                <w:lang w:val="en" w:eastAsia="ru-RU"/>
              </w:rPr>
              <w:t>) be available; j) overview of our services</w:t>
            </w:r>
          </w:p>
        </w:tc>
      </w:tr>
    </w:tbl>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Company, Inc.</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123 Alphabet Drive</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Los Angeles, California 90002</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15 November 2014</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Ms. Susan Smith</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 xml:space="preserve">Supervisor of Product Development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lastRenderedPageBreak/>
        <w:t>Pet Supply Provider, Inc.</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472 Canine Road</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Los Angeles, California 90002</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Dear Ms. Smith</w:t>
      </w:r>
      <w:r w:rsidRPr="001672D7">
        <w:rPr>
          <w:rFonts w:ascii="Times New Roman" w:eastAsia="Times New Roman" w:hAnsi="Times New Roman" w:cs="Times New Roman"/>
          <w:sz w:val="24"/>
          <w:szCs w:val="24"/>
          <w:lang w:val="en-US" w:eastAsia="ru-RU"/>
        </w:rPr>
        <w:t>,</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 xml:space="preserve">It was (1) </w:t>
      </w:r>
      <w:r w:rsidRPr="001672D7">
        <w:rPr>
          <w:rFonts w:ascii="Times New Roman" w:eastAsia="Times New Roman" w:hAnsi="Times New Roman" w:cs="Times New Roman"/>
          <w:sz w:val="24"/>
          <w:szCs w:val="24"/>
          <w:lang w:val="en-US" w:eastAsia="ru-RU"/>
        </w:rPr>
        <w:t>___________</w:t>
      </w:r>
      <w:r w:rsidRPr="001672D7">
        <w:rPr>
          <w:rFonts w:ascii="Times New Roman" w:eastAsia="Times New Roman" w:hAnsi="Times New Roman" w:cs="Times New Roman"/>
          <w:sz w:val="24"/>
          <w:szCs w:val="24"/>
          <w:lang w:val="en" w:eastAsia="ru-RU"/>
        </w:rPr>
        <w:t xml:space="preserve"> at the conference (2) </w:t>
      </w:r>
      <w:r w:rsidRPr="001672D7">
        <w:rPr>
          <w:rFonts w:ascii="Times New Roman" w:eastAsia="Times New Roman" w:hAnsi="Times New Roman" w:cs="Times New Roman"/>
          <w:sz w:val="24"/>
          <w:szCs w:val="24"/>
          <w:lang w:val="en-US" w:eastAsia="ru-RU"/>
        </w:rPr>
        <w:t>________</w:t>
      </w:r>
      <w:r w:rsidRPr="001672D7">
        <w:rPr>
          <w:rFonts w:ascii="Times New Roman" w:eastAsia="Times New Roman" w:hAnsi="Times New Roman" w:cs="Times New Roman"/>
          <w:sz w:val="24"/>
          <w:szCs w:val="24"/>
          <w:lang w:val="en" w:eastAsia="ru-RU"/>
        </w:rPr>
        <w:t xml:space="preserve">. As we discussed, I (3) </w:t>
      </w:r>
      <w:r w:rsidRPr="001672D7">
        <w:rPr>
          <w:rFonts w:ascii="Times New Roman" w:eastAsia="Times New Roman" w:hAnsi="Times New Roman" w:cs="Times New Roman"/>
          <w:sz w:val="24"/>
          <w:szCs w:val="24"/>
          <w:lang w:val="en-US" w:eastAsia="ru-RU"/>
        </w:rPr>
        <w:t>______________</w:t>
      </w:r>
      <w:r w:rsidRPr="001672D7">
        <w:rPr>
          <w:rFonts w:ascii="Times New Roman" w:eastAsia="Times New Roman" w:hAnsi="Times New Roman" w:cs="Times New Roman"/>
          <w:sz w:val="24"/>
          <w:szCs w:val="24"/>
          <w:lang w:val="en" w:eastAsia="ru-RU"/>
        </w:rPr>
        <w:t xml:space="preserve"> that the new product, invented by Company, Inc. can (4) </w:t>
      </w:r>
      <w:r w:rsidRPr="001672D7">
        <w:rPr>
          <w:rFonts w:ascii="Times New Roman" w:eastAsia="Times New Roman" w:hAnsi="Times New Roman" w:cs="Times New Roman"/>
          <w:sz w:val="24"/>
          <w:szCs w:val="24"/>
          <w:lang w:val="en-US" w:eastAsia="ru-RU"/>
        </w:rPr>
        <w:t>_________</w:t>
      </w:r>
      <w:r w:rsidRPr="001672D7">
        <w:rPr>
          <w:rFonts w:ascii="Times New Roman" w:eastAsia="Times New Roman" w:hAnsi="Times New Roman" w:cs="Times New Roman"/>
          <w:sz w:val="24"/>
          <w:szCs w:val="24"/>
          <w:lang w:val="en" w:eastAsia="ru-RU"/>
        </w:rPr>
        <w:t xml:space="preserve"> streamline your (5) </w:t>
      </w:r>
      <w:r w:rsidRPr="001672D7">
        <w:rPr>
          <w:rFonts w:ascii="Times New Roman" w:eastAsia="Times New Roman" w:hAnsi="Times New Roman" w:cs="Times New Roman"/>
          <w:sz w:val="24"/>
          <w:szCs w:val="24"/>
          <w:lang w:val="en-US" w:eastAsia="ru-RU"/>
        </w:rPr>
        <w:t>________________</w:t>
      </w:r>
      <w:r w:rsidRPr="001672D7">
        <w:rPr>
          <w:rFonts w:ascii="Times New Roman" w:eastAsia="Times New Roman" w:hAnsi="Times New Roman" w:cs="Times New Roman"/>
          <w:sz w:val="24"/>
          <w:szCs w:val="24"/>
          <w:lang w:val="en" w:eastAsia="ru-RU"/>
        </w:rPr>
        <w:t>. If you are still willing, I would like to bring some of the (6</w:t>
      </w:r>
      <w:r w:rsidRPr="001672D7">
        <w:rPr>
          <w:rFonts w:ascii="Times New Roman" w:eastAsia="Times New Roman" w:hAnsi="Times New Roman" w:cs="Times New Roman"/>
          <w:sz w:val="24"/>
          <w:szCs w:val="24"/>
          <w:lang w:val="en-US" w:eastAsia="ru-RU"/>
        </w:rPr>
        <w:t>) _______________________</w:t>
      </w:r>
      <w:r w:rsidRPr="001672D7">
        <w:rPr>
          <w:rFonts w:ascii="Times New Roman" w:eastAsia="Times New Roman" w:hAnsi="Times New Roman" w:cs="Times New Roman"/>
          <w:sz w:val="24"/>
          <w:szCs w:val="24"/>
          <w:lang w:val="en" w:eastAsia="ru-RU"/>
        </w:rPr>
        <w:t xml:space="preserve"> along with me to meet with you at Pet Supply Provider, Inc. We would like to give you an (7) </w:t>
      </w:r>
      <w:r w:rsidRPr="001672D7">
        <w:rPr>
          <w:rFonts w:ascii="Times New Roman" w:eastAsia="Times New Roman" w:hAnsi="Times New Roman" w:cs="Times New Roman"/>
          <w:sz w:val="24"/>
          <w:szCs w:val="24"/>
          <w:lang w:val="en-US" w:eastAsia="ru-RU"/>
        </w:rPr>
        <w:t>___________________</w:t>
      </w:r>
      <w:r w:rsidRPr="001672D7">
        <w:rPr>
          <w:rFonts w:ascii="Times New Roman" w:eastAsia="Times New Roman" w:hAnsi="Times New Roman" w:cs="Times New Roman"/>
          <w:sz w:val="24"/>
          <w:szCs w:val="24"/>
          <w:lang w:val="en" w:eastAsia="ru-RU"/>
        </w:rPr>
        <w:t xml:space="preserve"> and discuss with you (8) </w:t>
      </w:r>
      <w:r w:rsidRPr="001672D7">
        <w:rPr>
          <w:rFonts w:ascii="Times New Roman" w:eastAsia="Times New Roman" w:hAnsi="Times New Roman" w:cs="Times New Roman"/>
          <w:sz w:val="24"/>
          <w:szCs w:val="24"/>
          <w:lang w:val="en-US" w:eastAsia="ru-RU"/>
        </w:rPr>
        <w:t>_____________</w:t>
      </w:r>
      <w:r w:rsidRPr="001672D7">
        <w:rPr>
          <w:rFonts w:ascii="Times New Roman" w:eastAsia="Times New Roman" w:hAnsi="Times New Roman" w:cs="Times New Roman"/>
          <w:sz w:val="24"/>
          <w:szCs w:val="24"/>
          <w:lang w:val="en" w:eastAsia="ru-RU"/>
        </w:rPr>
        <w:t xml:space="preserve"> to suit your needs.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 xml:space="preserve">Meeting in person would allow us to fully evaluate (9) </w:t>
      </w:r>
      <w:r w:rsidRPr="001672D7">
        <w:rPr>
          <w:rFonts w:ascii="Times New Roman" w:eastAsia="Times New Roman" w:hAnsi="Times New Roman" w:cs="Times New Roman"/>
          <w:sz w:val="24"/>
          <w:szCs w:val="24"/>
          <w:lang w:val="en-US" w:eastAsia="ru-RU"/>
        </w:rPr>
        <w:t>__________</w:t>
      </w:r>
      <w:r w:rsidRPr="001672D7">
        <w:rPr>
          <w:rFonts w:ascii="Times New Roman" w:eastAsia="Times New Roman" w:hAnsi="Times New Roman" w:cs="Times New Roman"/>
          <w:sz w:val="24"/>
          <w:szCs w:val="24"/>
          <w:lang w:val="en" w:eastAsia="ru-RU"/>
        </w:rPr>
        <w:t xml:space="preserve">. Our team is available to meet any time this week or next. Please let me know, at your earliest convenience, when you would (10) </w:t>
      </w:r>
      <w:r w:rsidRPr="001672D7">
        <w:rPr>
          <w:rFonts w:ascii="Times New Roman" w:eastAsia="Times New Roman" w:hAnsi="Times New Roman" w:cs="Times New Roman"/>
          <w:sz w:val="24"/>
          <w:szCs w:val="24"/>
          <w:lang w:val="en-US" w:eastAsia="ru-RU"/>
        </w:rPr>
        <w:t>____________________</w:t>
      </w:r>
      <w:r w:rsidRPr="001672D7">
        <w:rPr>
          <w:rFonts w:ascii="Times New Roman" w:eastAsia="Times New Roman" w:hAnsi="Times New Roman" w:cs="Times New Roman"/>
          <w:sz w:val="24"/>
          <w:szCs w:val="24"/>
          <w:lang w:val="en" w:eastAsia="ru-RU"/>
        </w:rPr>
        <w:t>.</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Cordially,</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Sam Brown</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 w:eastAsia="ru-RU"/>
        </w:rPr>
        <w:t>Vice President of Company, Inc.</w:t>
      </w:r>
    </w:p>
    <w:p w:rsidR="001672D7" w:rsidRPr="001672D7" w:rsidRDefault="001672D7" w:rsidP="001672D7">
      <w:pPr>
        <w:spacing w:after="0" w:line="240" w:lineRule="auto"/>
        <w:ind w:right="850"/>
        <w:jc w:val="both"/>
        <w:rPr>
          <w:rFonts w:ascii="Times New Roman" w:eastAsia="Times New Roman" w:hAnsi="Times New Roman" w:cs="Times New Roman"/>
          <w:bCs/>
          <w:sz w:val="24"/>
          <w:szCs w:val="24"/>
          <w:lang w:val="en-US" w:eastAsia="ru-RU"/>
        </w:rPr>
      </w:pPr>
    </w:p>
    <w:p w:rsidR="001672D7" w:rsidRPr="001672D7" w:rsidRDefault="001672D7" w:rsidP="001672D7">
      <w:pPr>
        <w:spacing w:after="0" w:line="240" w:lineRule="auto"/>
        <w:ind w:right="850"/>
        <w:jc w:val="both"/>
        <w:rPr>
          <w:rFonts w:ascii="Times New Roman" w:eastAsia="Times New Roman" w:hAnsi="Times New Roman" w:cs="Times New Roman"/>
          <w:bCs/>
          <w:i/>
          <w:sz w:val="24"/>
          <w:szCs w:val="24"/>
          <w:lang w:val="en-US" w:eastAsia="ru-RU"/>
        </w:rPr>
      </w:pPr>
      <w:r w:rsidRPr="001672D7">
        <w:rPr>
          <w:rFonts w:ascii="Times New Roman" w:eastAsia="Times New Roman" w:hAnsi="Times New Roman" w:cs="Times New Roman"/>
          <w:bCs/>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829"/>
        <w:gridCol w:w="933"/>
        <w:gridCol w:w="933"/>
        <w:gridCol w:w="933"/>
        <w:gridCol w:w="934"/>
        <w:gridCol w:w="934"/>
        <w:gridCol w:w="934"/>
        <w:gridCol w:w="934"/>
        <w:gridCol w:w="934"/>
        <w:gridCol w:w="939"/>
      </w:tblGrid>
      <w:tr w:rsidR="001672D7" w:rsidRPr="001672D7" w:rsidTr="00FE43AC">
        <w:tc>
          <w:tcPr>
            <w:tcW w:w="849"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1</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2</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3</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4</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5</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6</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7</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8</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9</w:t>
            </w:r>
          </w:p>
        </w:tc>
        <w:tc>
          <w:tcPr>
            <w:tcW w:w="958"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10</w:t>
            </w:r>
          </w:p>
        </w:tc>
      </w:tr>
      <w:tr w:rsidR="001672D7" w:rsidRPr="001672D7" w:rsidTr="00FE43AC">
        <w:tc>
          <w:tcPr>
            <w:tcW w:w="849"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8" w:type="dxa"/>
          </w:tcPr>
          <w:p w:rsidR="001672D7" w:rsidRPr="001672D7" w:rsidRDefault="001672D7" w:rsidP="001672D7">
            <w:pPr>
              <w:jc w:val="both"/>
              <w:rPr>
                <w:rFonts w:ascii="Calibri" w:eastAsia="Times New Roman" w:hAnsi="Calibri" w:cs="Times New Roman"/>
                <w:lang w:val="en-US" w:eastAsia="ru-RU"/>
              </w:rPr>
            </w:pPr>
          </w:p>
        </w:tc>
      </w:tr>
    </w:tbl>
    <w:p w:rsidR="001672D7" w:rsidRPr="001672D7" w:rsidRDefault="001672D7" w:rsidP="001672D7">
      <w:pPr>
        <w:spacing w:after="0" w:line="240" w:lineRule="auto"/>
        <w:ind w:right="850"/>
        <w:jc w:val="both"/>
        <w:rPr>
          <w:rFonts w:ascii="Times New Roman" w:eastAsia="Times New Roman" w:hAnsi="Times New Roman" w:cs="Times New Roman"/>
          <w:sz w:val="24"/>
          <w:szCs w:val="24"/>
          <w:lang w:eastAsia="ru-RU"/>
        </w:rPr>
      </w:pPr>
    </w:p>
    <w:p w:rsidR="001672D7" w:rsidRPr="001672D7" w:rsidRDefault="001672D7" w:rsidP="001672D7">
      <w:pPr>
        <w:spacing w:after="0" w:line="240" w:lineRule="auto"/>
        <w:ind w:right="850"/>
        <w:jc w:val="both"/>
        <w:rPr>
          <w:rFonts w:ascii="Times New Roman" w:eastAsia="Times New Roman" w:hAnsi="Times New Roman" w:cs="Times New Roman"/>
          <w:b/>
          <w:bCs/>
          <w:sz w:val="24"/>
          <w:szCs w:val="24"/>
          <w:lang w:val="en-US" w:eastAsia="ru-RU"/>
        </w:rPr>
      </w:pPr>
      <w:r w:rsidRPr="001672D7">
        <w:rPr>
          <w:rFonts w:ascii="Times New Roman" w:eastAsia="Times New Roman" w:hAnsi="Times New Roman" w:cs="Times New Roman"/>
          <w:b/>
          <w:bCs/>
          <w:sz w:val="24"/>
          <w:szCs w:val="24"/>
          <w:lang w:val="en-US" w:eastAsia="ru-RU"/>
        </w:rPr>
        <w:t>V. Put the words in the telephone conversation in the right order:</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Charles: </w:t>
      </w:r>
      <w:r w:rsidRPr="001672D7">
        <w:rPr>
          <w:rFonts w:ascii="Times New Roman" w:eastAsia="Times New Roman" w:hAnsi="Times New Roman" w:cs="Times New Roman"/>
          <w:sz w:val="24"/>
          <w:szCs w:val="24"/>
          <w:lang w:val="en-US" w:eastAsia="ru-RU"/>
        </w:rPr>
        <w:tab/>
        <w:t xml:space="preserve">This is Charles Harrison. speak, I'd like, to, with Mr. Tanaka.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                    _________________________________________________</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Gerry: </w:t>
      </w:r>
      <w:r w:rsidRPr="001672D7">
        <w:rPr>
          <w:rFonts w:ascii="Times New Roman" w:eastAsia="Times New Roman" w:hAnsi="Times New Roman" w:cs="Times New Roman"/>
          <w:sz w:val="24"/>
          <w:szCs w:val="24"/>
          <w:lang w:val="en-US" w:eastAsia="ru-RU"/>
        </w:rPr>
        <w:tab/>
        <w:t xml:space="preserve">Please hold on. He is not at his desk. a message, take, May, </w:t>
      </w:r>
      <w:proofErr w:type="gramStart"/>
      <w:r w:rsidRPr="001672D7">
        <w:rPr>
          <w:rFonts w:ascii="Times New Roman" w:eastAsia="Times New Roman" w:hAnsi="Times New Roman" w:cs="Times New Roman"/>
          <w:sz w:val="24"/>
          <w:szCs w:val="24"/>
          <w:lang w:val="en-US" w:eastAsia="ru-RU"/>
        </w:rPr>
        <w:t>I ?</w:t>
      </w:r>
      <w:proofErr w:type="gramEnd"/>
      <w:r w:rsidRPr="001672D7">
        <w:rPr>
          <w:rFonts w:ascii="Times New Roman" w:eastAsia="Times New Roman" w:hAnsi="Times New Roman" w:cs="Times New Roman"/>
          <w:sz w:val="24"/>
          <w:szCs w:val="24"/>
          <w:lang w:val="en-US" w:eastAsia="ru-RU"/>
        </w:rPr>
        <w:t xml:space="preserve">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                   ___________________________________________________</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Charles: </w:t>
      </w:r>
      <w:r w:rsidRPr="001672D7">
        <w:rPr>
          <w:rFonts w:ascii="Times New Roman" w:eastAsia="Times New Roman" w:hAnsi="Times New Roman" w:cs="Times New Roman"/>
          <w:sz w:val="24"/>
          <w:szCs w:val="24"/>
          <w:lang w:val="en-US" w:eastAsia="ru-RU"/>
        </w:rPr>
        <w:tab/>
        <w:t xml:space="preserve">to confirm, I, wanted, our, this, appointment, afternoon.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                  ___________________________________________________</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Gerry:  </w:t>
      </w:r>
      <w:r w:rsidRPr="001672D7">
        <w:rPr>
          <w:rFonts w:ascii="Times New Roman" w:eastAsia="Times New Roman" w:hAnsi="Times New Roman" w:cs="Times New Roman"/>
          <w:sz w:val="24"/>
          <w:szCs w:val="24"/>
          <w:lang w:val="en-US" w:eastAsia="ru-RU"/>
        </w:rPr>
        <w:tab/>
        <w:t xml:space="preserve">me, Let, you, connect, with, receptionist, his.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                   ________________________________________________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Charles: </w:t>
      </w:r>
      <w:r w:rsidRPr="001672D7">
        <w:rPr>
          <w:rFonts w:ascii="Times New Roman" w:eastAsia="Times New Roman" w:hAnsi="Times New Roman" w:cs="Times New Roman"/>
          <w:sz w:val="24"/>
          <w:szCs w:val="24"/>
          <w:lang w:val="en-US" w:eastAsia="ru-RU"/>
        </w:rPr>
        <w:tab/>
        <w:t>Hey, wait</w:t>
      </w:r>
      <w:proofErr w:type="gramStart"/>
      <w:r w:rsidRPr="001672D7">
        <w:rPr>
          <w:rFonts w:ascii="Times New Roman" w:eastAsia="Times New Roman" w:hAnsi="Times New Roman" w:cs="Times New Roman"/>
          <w:sz w:val="24"/>
          <w:szCs w:val="24"/>
          <w:lang w:val="en-US" w:eastAsia="ru-RU"/>
        </w:rPr>
        <w:t>! .</w:t>
      </w:r>
      <w:proofErr w:type="gramEnd"/>
      <w:r w:rsidRPr="001672D7">
        <w:rPr>
          <w:rFonts w:ascii="Times New Roman" w:eastAsia="Times New Roman" w:hAnsi="Times New Roman" w:cs="Times New Roman"/>
          <w:sz w:val="24"/>
          <w:szCs w:val="24"/>
          <w:lang w:val="en-US" w:eastAsia="ru-RU"/>
        </w:rPr>
        <w:t xml:space="preserve"> I, wonder, can, she, if, English, </w:t>
      </w:r>
      <w:proofErr w:type="gramStart"/>
      <w:r w:rsidRPr="001672D7">
        <w:rPr>
          <w:rFonts w:ascii="Times New Roman" w:eastAsia="Times New Roman" w:hAnsi="Times New Roman" w:cs="Times New Roman"/>
          <w:sz w:val="24"/>
          <w:szCs w:val="24"/>
          <w:lang w:val="en-US" w:eastAsia="ru-RU"/>
        </w:rPr>
        <w:t>speak .</w:t>
      </w:r>
      <w:proofErr w:type="gramEnd"/>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sz w:val="24"/>
          <w:szCs w:val="24"/>
          <w:lang w:val="en-US" w:eastAsia="ru-RU"/>
        </w:rPr>
        <w:t xml:space="preserve">                  _________________________________________________</w:t>
      </w:r>
    </w:p>
    <w:p w:rsidR="001672D7" w:rsidRPr="001672D7" w:rsidRDefault="001672D7" w:rsidP="001672D7">
      <w:pPr>
        <w:spacing w:after="0" w:line="240" w:lineRule="auto"/>
        <w:ind w:right="1138"/>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VI. Match the professions (1-10) to their definitions (a-j):</w:t>
      </w: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1.</w:t>
      </w:r>
      <w:r w:rsidRPr="001672D7">
        <w:rPr>
          <w:rFonts w:ascii="Times New Roman" w:eastAsia="Times New Roman" w:hAnsi="Times New Roman" w:cs="Times New Roman"/>
          <w:sz w:val="24"/>
          <w:szCs w:val="24"/>
          <w:lang w:val="en-US" w:eastAsia="ru-RU"/>
        </w:rPr>
        <w:t xml:space="preserve"> </w:t>
      </w:r>
      <w:proofErr w:type="spellStart"/>
      <w:r w:rsidRPr="001672D7">
        <w:rPr>
          <w:rFonts w:ascii="Times New Roman" w:eastAsia="Times New Roman" w:hAnsi="Times New Roman" w:cs="Times New Roman"/>
          <w:sz w:val="24"/>
          <w:szCs w:val="24"/>
          <w:lang w:val="en-US" w:eastAsia="ru-RU"/>
        </w:rPr>
        <w:t>сashier</w:t>
      </w:r>
      <w:proofErr w:type="spellEnd"/>
      <w:r w:rsidRPr="001672D7">
        <w:rPr>
          <w:rFonts w:ascii="Times New Roman" w:eastAsia="Times New Roman" w:hAnsi="Times New Roman" w:cs="Times New Roman"/>
          <w:b/>
          <w:bCs/>
          <w:sz w:val="24"/>
          <w:szCs w:val="24"/>
          <w:lang w:val="en-US" w:eastAsia="ru-RU"/>
        </w:rPr>
        <w:t xml:space="preserve">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2. </w:t>
      </w:r>
      <w:r w:rsidRPr="001672D7">
        <w:rPr>
          <w:rFonts w:ascii="Times New Roman" w:eastAsia="Times New Roman" w:hAnsi="Times New Roman" w:cs="Times New Roman"/>
          <w:sz w:val="24"/>
          <w:szCs w:val="24"/>
          <w:lang w:val="en-US" w:eastAsia="ru-RU"/>
        </w:rPr>
        <w:t xml:space="preserve">broker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3. </w:t>
      </w:r>
      <w:r w:rsidRPr="001672D7">
        <w:rPr>
          <w:rFonts w:ascii="Times New Roman" w:eastAsia="Times New Roman" w:hAnsi="Times New Roman" w:cs="Times New Roman"/>
          <w:sz w:val="24"/>
          <w:szCs w:val="24"/>
          <w:lang w:val="en-US" w:eastAsia="ru-RU"/>
        </w:rPr>
        <w:t>manager</w:t>
      </w:r>
      <w:r w:rsidRPr="001672D7">
        <w:rPr>
          <w:rFonts w:ascii="Times New Roman" w:eastAsia="Times New Roman" w:hAnsi="Times New Roman" w:cs="Times New Roman"/>
          <w:b/>
          <w:bCs/>
          <w:sz w:val="24"/>
          <w:szCs w:val="24"/>
          <w:lang w:val="en-US" w:eastAsia="ru-RU"/>
        </w:rPr>
        <w:t xml:space="preserve">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4. </w:t>
      </w:r>
      <w:r w:rsidRPr="001672D7">
        <w:rPr>
          <w:rFonts w:ascii="Times New Roman" w:eastAsia="Times New Roman" w:hAnsi="Times New Roman" w:cs="Times New Roman"/>
          <w:sz w:val="24"/>
          <w:szCs w:val="24"/>
          <w:lang w:val="en-US" w:eastAsia="ru-RU"/>
        </w:rPr>
        <w:t>branch manager</w:t>
      </w:r>
      <w:r w:rsidRPr="001672D7">
        <w:rPr>
          <w:rFonts w:ascii="Times New Roman" w:eastAsia="Times New Roman" w:hAnsi="Times New Roman" w:cs="Times New Roman"/>
          <w:b/>
          <w:bCs/>
          <w:sz w:val="24"/>
          <w:szCs w:val="24"/>
          <w:lang w:val="en-US" w:eastAsia="ru-RU"/>
        </w:rPr>
        <w:t xml:space="preserve">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5.</w:t>
      </w:r>
      <w:r w:rsidRPr="001672D7">
        <w:rPr>
          <w:rFonts w:ascii="Times New Roman" w:eastAsia="Times New Roman" w:hAnsi="Times New Roman" w:cs="Times New Roman"/>
          <w:sz w:val="24"/>
          <w:szCs w:val="24"/>
          <w:lang w:val="en-US" w:eastAsia="ru-RU"/>
        </w:rPr>
        <w:t xml:space="preserve"> programmer</w:t>
      </w:r>
      <w:r w:rsidRPr="001672D7">
        <w:rPr>
          <w:rFonts w:ascii="Times New Roman" w:eastAsia="Times New Roman" w:hAnsi="Times New Roman" w:cs="Times New Roman"/>
          <w:b/>
          <w:bCs/>
          <w:sz w:val="24"/>
          <w:szCs w:val="24"/>
          <w:lang w:val="en-US" w:eastAsia="ru-RU"/>
        </w:rPr>
        <w:t xml:space="preserve">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6. </w:t>
      </w:r>
      <w:r w:rsidRPr="001672D7">
        <w:rPr>
          <w:rFonts w:ascii="Times New Roman" w:eastAsia="Times New Roman" w:hAnsi="Times New Roman" w:cs="Times New Roman"/>
          <w:sz w:val="24"/>
          <w:szCs w:val="24"/>
          <w:lang w:val="en-US" w:eastAsia="ru-RU"/>
        </w:rPr>
        <w:t xml:space="preserve">supplier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7. </w:t>
      </w:r>
      <w:r w:rsidRPr="001672D7">
        <w:rPr>
          <w:rFonts w:ascii="Times New Roman" w:eastAsia="Times New Roman" w:hAnsi="Times New Roman" w:cs="Times New Roman"/>
          <w:sz w:val="24"/>
          <w:szCs w:val="24"/>
          <w:lang w:val="en-US" w:eastAsia="ru-RU"/>
        </w:rPr>
        <w:t>insurer</w:t>
      </w:r>
      <w:r w:rsidRPr="001672D7">
        <w:rPr>
          <w:rFonts w:ascii="Times New Roman" w:eastAsia="Times New Roman" w:hAnsi="Times New Roman" w:cs="Times New Roman"/>
          <w:b/>
          <w:bCs/>
          <w:sz w:val="24"/>
          <w:szCs w:val="24"/>
          <w:lang w:val="en-US" w:eastAsia="ru-RU"/>
        </w:rPr>
        <w:t xml:space="preserve">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8. </w:t>
      </w:r>
      <w:r w:rsidRPr="001672D7">
        <w:rPr>
          <w:rFonts w:ascii="Times New Roman" w:eastAsia="Times New Roman" w:hAnsi="Times New Roman" w:cs="Times New Roman"/>
          <w:sz w:val="24"/>
          <w:szCs w:val="24"/>
          <w:lang w:val="en-US" w:eastAsia="ru-RU"/>
        </w:rPr>
        <w:t>financier</w:t>
      </w:r>
      <w:r w:rsidRPr="001672D7">
        <w:rPr>
          <w:rFonts w:ascii="Times New Roman" w:eastAsia="Times New Roman" w:hAnsi="Times New Roman" w:cs="Times New Roman"/>
          <w:b/>
          <w:bCs/>
          <w:sz w:val="24"/>
          <w:szCs w:val="24"/>
          <w:lang w:val="en-US" w:eastAsia="ru-RU"/>
        </w:rPr>
        <w:t xml:space="preserve">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9. </w:t>
      </w:r>
      <w:r w:rsidRPr="001672D7">
        <w:rPr>
          <w:rFonts w:ascii="Times New Roman" w:eastAsia="Times New Roman" w:hAnsi="Times New Roman" w:cs="Times New Roman"/>
          <w:sz w:val="24"/>
          <w:szCs w:val="24"/>
          <w:lang w:val="en-US" w:eastAsia="ru-RU"/>
        </w:rPr>
        <w:t xml:space="preserve">courier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10. </w:t>
      </w:r>
      <w:r w:rsidRPr="001672D7">
        <w:rPr>
          <w:rFonts w:ascii="Times New Roman" w:eastAsia="Times New Roman" w:hAnsi="Times New Roman" w:cs="Times New Roman"/>
          <w:sz w:val="24"/>
          <w:szCs w:val="24"/>
          <w:lang w:val="en-US" w:eastAsia="ru-RU"/>
        </w:rPr>
        <w:t xml:space="preserve">steward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a. </w:t>
      </w:r>
      <w:r w:rsidRPr="001672D7">
        <w:rPr>
          <w:rFonts w:ascii="Times New Roman" w:eastAsia="Times New Roman" w:hAnsi="Times New Roman" w:cs="Times New Roman"/>
          <w:sz w:val="24"/>
          <w:szCs w:val="24"/>
          <w:lang w:val="en-US" w:eastAsia="ru-RU"/>
        </w:rPr>
        <w:t>someone in charge of a particular branch of a bank shop in a chain of shops</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b.</w:t>
      </w:r>
      <w:r w:rsidRPr="001672D7">
        <w:rPr>
          <w:rFonts w:ascii="Times New Roman" w:eastAsia="Times New Roman" w:hAnsi="Times New Roman" w:cs="Times New Roman"/>
          <w:sz w:val="24"/>
          <w:szCs w:val="24"/>
          <w:lang w:val="en-US" w:eastAsia="ru-RU"/>
        </w:rPr>
        <w:t xml:space="preserve"> someone whose job is to manage part or all of a</w:t>
      </w:r>
      <w:r w:rsidRPr="001672D7">
        <w:rPr>
          <w:rFonts w:ascii="Times New Roman" w:eastAsia="Times New Roman" w:hAnsi="Times New Roman" w:cs="Times New Roman"/>
          <w:b/>
          <w:bCs/>
          <w:sz w:val="24"/>
          <w:szCs w:val="24"/>
          <w:lang w:val="en-US" w:eastAsia="ru-RU"/>
        </w:rPr>
        <w:t xml:space="preserve"> </w:t>
      </w:r>
      <w:r w:rsidRPr="001672D7">
        <w:rPr>
          <w:rFonts w:ascii="Times New Roman" w:eastAsia="Times New Roman" w:hAnsi="Times New Roman" w:cs="Times New Roman"/>
          <w:sz w:val="24"/>
          <w:szCs w:val="24"/>
          <w:lang w:val="en-US" w:eastAsia="ru-RU"/>
        </w:rPr>
        <w:t>company or other organization</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c.</w:t>
      </w:r>
      <w:r w:rsidRPr="001672D7">
        <w:rPr>
          <w:rFonts w:ascii="Times New Roman" w:eastAsia="Times New Roman" w:hAnsi="Times New Roman" w:cs="Times New Roman"/>
          <w:sz w:val="24"/>
          <w:szCs w:val="24"/>
          <w:lang w:val="en-US" w:eastAsia="ru-RU"/>
        </w:rPr>
        <w:t xml:space="preserve"> someone who buys and sells shares in companies for</w:t>
      </w:r>
      <w:r w:rsidRPr="001672D7">
        <w:rPr>
          <w:rFonts w:ascii="Times New Roman" w:eastAsia="Times New Roman" w:hAnsi="Times New Roman" w:cs="Times New Roman"/>
          <w:b/>
          <w:bCs/>
          <w:sz w:val="24"/>
          <w:szCs w:val="24"/>
          <w:lang w:val="en-US" w:eastAsia="ru-RU"/>
        </w:rPr>
        <w:t xml:space="preserve"> </w:t>
      </w:r>
      <w:r w:rsidRPr="001672D7">
        <w:rPr>
          <w:rFonts w:ascii="Times New Roman" w:eastAsia="Times New Roman" w:hAnsi="Times New Roman" w:cs="Times New Roman"/>
          <w:sz w:val="24"/>
          <w:szCs w:val="24"/>
          <w:lang w:val="en-US" w:eastAsia="ru-RU"/>
        </w:rPr>
        <w:t>other people</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d.</w:t>
      </w:r>
      <w:r w:rsidRPr="001672D7">
        <w:rPr>
          <w:rFonts w:ascii="Times New Roman" w:eastAsia="Times New Roman" w:hAnsi="Times New Roman" w:cs="Times New Roman"/>
          <w:sz w:val="24"/>
          <w:szCs w:val="24"/>
          <w:lang w:val="en-US" w:eastAsia="ru-RU"/>
        </w:rPr>
        <w:t xml:space="preserve"> someone whose job is to receive or pay out money in a</w:t>
      </w:r>
      <w:r w:rsidRPr="001672D7">
        <w:rPr>
          <w:rFonts w:ascii="Times New Roman" w:eastAsia="Times New Roman" w:hAnsi="Times New Roman" w:cs="Times New Roman"/>
          <w:b/>
          <w:bCs/>
          <w:sz w:val="24"/>
          <w:szCs w:val="24"/>
          <w:lang w:val="en-US" w:eastAsia="ru-RU"/>
        </w:rPr>
        <w:t xml:space="preserve"> </w:t>
      </w:r>
      <w:r w:rsidRPr="001672D7">
        <w:rPr>
          <w:rFonts w:ascii="Times New Roman" w:eastAsia="Times New Roman" w:hAnsi="Times New Roman" w:cs="Times New Roman"/>
          <w:sz w:val="24"/>
          <w:szCs w:val="24"/>
          <w:lang w:val="en-US" w:eastAsia="ru-RU"/>
        </w:rPr>
        <w:t>shop</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e.</w:t>
      </w:r>
      <w:r w:rsidRPr="001672D7">
        <w:rPr>
          <w:rFonts w:ascii="Times New Roman" w:eastAsia="Times New Roman" w:hAnsi="Times New Roman" w:cs="Times New Roman"/>
          <w:sz w:val="24"/>
          <w:szCs w:val="24"/>
          <w:lang w:val="en-US" w:eastAsia="ru-RU"/>
        </w:rPr>
        <w:t xml:space="preserve"> someone whose job is to provide a particular product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lastRenderedPageBreak/>
        <w:t>f.</w:t>
      </w:r>
      <w:r w:rsidRPr="001672D7">
        <w:rPr>
          <w:rFonts w:ascii="Times New Roman" w:eastAsia="Times New Roman" w:hAnsi="Times New Roman" w:cs="Times New Roman"/>
          <w:sz w:val="24"/>
          <w:szCs w:val="24"/>
          <w:lang w:val="en-US" w:eastAsia="ru-RU"/>
        </w:rPr>
        <w:t xml:space="preserve"> someone whose job is to write computer programs</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 xml:space="preserve">g. </w:t>
      </w:r>
      <w:r w:rsidRPr="001672D7">
        <w:rPr>
          <w:rFonts w:ascii="Times New Roman" w:eastAsia="Times New Roman" w:hAnsi="Times New Roman" w:cs="Times New Roman"/>
          <w:sz w:val="24"/>
          <w:szCs w:val="24"/>
          <w:lang w:val="en-US" w:eastAsia="ru-RU"/>
        </w:rPr>
        <w:t>someone whose job is to take packages somewhere</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h.</w:t>
      </w:r>
      <w:r w:rsidRPr="001672D7">
        <w:rPr>
          <w:rFonts w:ascii="Times New Roman" w:eastAsia="Times New Roman" w:hAnsi="Times New Roman" w:cs="Times New Roman"/>
          <w:sz w:val="24"/>
          <w:szCs w:val="24"/>
          <w:lang w:val="en-US" w:eastAsia="ru-RU"/>
        </w:rPr>
        <w:t xml:space="preserve"> someone whose job is to provide insurance </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proofErr w:type="spellStart"/>
      <w:r w:rsidRPr="001672D7">
        <w:rPr>
          <w:rFonts w:ascii="Times New Roman" w:eastAsia="Times New Roman" w:hAnsi="Times New Roman" w:cs="Times New Roman"/>
          <w:b/>
          <w:bCs/>
          <w:sz w:val="24"/>
          <w:szCs w:val="24"/>
          <w:lang w:val="en-US" w:eastAsia="ru-RU"/>
        </w:rPr>
        <w:t>i</w:t>
      </w:r>
      <w:proofErr w:type="spellEnd"/>
      <w:r w:rsidRPr="001672D7">
        <w:rPr>
          <w:rFonts w:ascii="Times New Roman" w:eastAsia="Times New Roman" w:hAnsi="Times New Roman" w:cs="Times New Roman"/>
          <w:b/>
          <w:bCs/>
          <w:sz w:val="24"/>
          <w:szCs w:val="24"/>
          <w:lang w:val="en-US" w:eastAsia="ru-RU"/>
        </w:rPr>
        <w:t>.</w:t>
      </w:r>
      <w:r w:rsidRPr="001672D7">
        <w:rPr>
          <w:rFonts w:ascii="Times New Roman" w:eastAsia="Times New Roman" w:hAnsi="Times New Roman" w:cs="Times New Roman"/>
          <w:sz w:val="24"/>
          <w:szCs w:val="24"/>
          <w:lang w:val="en-US" w:eastAsia="ru-RU"/>
        </w:rPr>
        <w:t xml:space="preserve"> someone who controls or lends large sums of money</w:t>
      </w:r>
    </w:p>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b/>
          <w:bCs/>
          <w:sz w:val="24"/>
          <w:szCs w:val="24"/>
          <w:lang w:val="en-US" w:eastAsia="ru-RU"/>
        </w:rPr>
        <w:t>j.</w:t>
      </w:r>
      <w:r w:rsidRPr="001672D7">
        <w:rPr>
          <w:rFonts w:ascii="Times New Roman" w:eastAsia="Times New Roman" w:hAnsi="Times New Roman" w:cs="Times New Roman"/>
          <w:sz w:val="24"/>
          <w:szCs w:val="24"/>
          <w:lang w:val="en-US" w:eastAsia="ru-RU"/>
        </w:rPr>
        <w:t xml:space="preserve"> someone who protects something or responsible for it, especially something such as public property, or</w:t>
      </w:r>
      <w:r w:rsidRPr="001672D7">
        <w:rPr>
          <w:rFonts w:ascii="Times New Roman" w:eastAsia="Times New Roman" w:hAnsi="Times New Roman" w:cs="Times New Roman"/>
          <w:b/>
          <w:bCs/>
          <w:sz w:val="24"/>
          <w:szCs w:val="24"/>
          <w:lang w:val="en-US" w:eastAsia="ru-RU"/>
        </w:rPr>
        <w:t xml:space="preserve"> </w:t>
      </w:r>
      <w:r w:rsidRPr="001672D7">
        <w:rPr>
          <w:rFonts w:ascii="Times New Roman" w:eastAsia="Times New Roman" w:hAnsi="Times New Roman" w:cs="Times New Roman"/>
          <w:sz w:val="24"/>
          <w:szCs w:val="24"/>
          <w:lang w:val="en-US" w:eastAsia="ru-RU"/>
        </w:rPr>
        <w:t>money</w:t>
      </w:r>
    </w:p>
    <w:p w:rsidR="001672D7" w:rsidRPr="001672D7" w:rsidRDefault="001672D7" w:rsidP="001672D7">
      <w:pPr>
        <w:spacing w:after="0" w:line="240" w:lineRule="auto"/>
        <w:ind w:right="850"/>
        <w:jc w:val="both"/>
        <w:rPr>
          <w:rFonts w:ascii="Times New Roman" w:eastAsia="Times New Roman" w:hAnsi="Times New Roman" w:cs="Times New Roman"/>
          <w:bCs/>
          <w:sz w:val="24"/>
          <w:szCs w:val="24"/>
          <w:lang w:val="en-US" w:eastAsia="ru-RU"/>
        </w:rPr>
      </w:pPr>
    </w:p>
    <w:p w:rsidR="001672D7" w:rsidRPr="001672D7" w:rsidRDefault="001672D7" w:rsidP="001672D7">
      <w:pPr>
        <w:spacing w:after="0" w:line="240" w:lineRule="auto"/>
        <w:ind w:right="850"/>
        <w:jc w:val="both"/>
        <w:rPr>
          <w:rFonts w:ascii="Times New Roman" w:eastAsia="Times New Roman" w:hAnsi="Times New Roman" w:cs="Times New Roman"/>
          <w:bCs/>
          <w:i/>
          <w:sz w:val="24"/>
          <w:szCs w:val="24"/>
          <w:lang w:val="en-US" w:eastAsia="ru-RU"/>
        </w:rPr>
      </w:pPr>
      <w:r w:rsidRPr="001672D7">
        <w:rPr>
          <w:rFonts w:ascii="Times New Roman" w:eastAsia="Times New Roman" w:hAnsi="Times New Roman" w:cs="Times New Roman"/>
          <w:bCs/>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829"/>
        <w:gridCol w:w="933"/>
        <w:gridCol w:w="933"/>
        <w:gridCol w:w="933"/>
        <w:gridCol w:w="934"/>
        <w:gridCol w:w="934"/>
        <w:gridCol w:w="934"/>
        <w:gridCol w:w="934"/>
        <w:gridCol w:w="934"/>
        <w:gridCol w:w="939"/>
      </w:tblGrid>
      <w:tr w:rsidR="001672D7" w:rsidRPr="001672D7" w:rsidTr="00FE43AC">
        <w:tc>
          <w:tcPr>
            <w:tcW w:w="849"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1</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2</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3</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4</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5</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6</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7</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8</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9</w:t>
            </w:r>
          </w:p>
        </w:tc>
        <w:tc>
          <w:tcPr>
            <w:tcW w:w="958"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10</w:t>
            </w:r>
          </w:p>
        </w:tc>
      </w:tr>
      <w:tr w:rsidR="001672D7" w:rsidRPr="001672D7" w:rsidTr="00FE43AC">
        <w:tc>
          <w:tcPr>
            <w:tcW w:w="849"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8" w:type="dxa"/>
          </w:tcPr>
          <w:p w:rsidR="001672D7" w:rsidRPr="001672D7" w:rsidRDefault="001672D7" w:rsidP="001672D7">
            <w:pPr>
              <w:jc w:val="both"/>
              <w:rPr>
                <w:rFonts w:ascii="Calibri" w:eastAsia="Times New Roman" w:hAnsi="Calibri" w:cs="Times New Roman"/>
                <w:lang w:val="en-US" w:eastAsia="ru-RU"/>
              </w:rPr>
            </w:pPr>
          </w:p>
        </w:tc>
      </w:tr>
    </w:tbl>
    <w:p w:rsidR="001672D7" w:rsidRPr="001672D7" w:rsidRDefault="001672D7" w:rsidP="001672D7">
      <w:pPr>
        <w:spacing w:after="0" w:line="240" w:lineRule="auto"/>
        <w:ind w:right="850"/>
        <w:jc w:val="both"/>
        <w:rPr>
          <w:rFonts w:ascii="Times New Roman" w:eastAsia="Times New Roman" w:hAnsi="Times New Roman" w:cs="Times New Roman"/>
          <w:sz w:val="24"/>
          <w:szCs w:val="24"/>
          <w:lang w:eastAsia="ru-RU"/>
        </w:rPr>
      </w:pPr>
    </w:p>
    <w:p w:rsidR="001672D7" w:rsidRPr="001672D7" w:rsidRDefault="001672D7" w:rsidP="001672D7">
      <w:pPr>
        <w:spacing w:after="0" w:line="240" w:lineRule="auto"/>
        <w:ind w:right="850"/>
        <w:jc w:val="both"/>
        <w:rPr>
          <w:rFonts w:ascii="Times New Roman" w:eastAsia="Times New Roman" w:hAnsi="Times New Roman" w:cs="Times New Roman"/>
          <w:b/>
          <w:bCs/>
          <w:sz w:val="24"/>
          <w:szCs w:val="24"/>
          <w:lang w:val="en-US" w:eastAsia="ru-RU"/>
        </w:rPr>
      </w:pPr>
      <w:r w:rsidRPr="001672D7">
        <w:rPr>
          <w:rFonts w:ascii="Times New Roman" w:eastAsia="Times New Roman" w:hAnsi="Times New Roman" w:cs="Times New Roman"/>
          <w:b/>
          <w:bCs/>
          <w:sz w:val="24"/>
          <w:szCs w:val="24"/>
          <w:lang w:val="en-US" w:eastAsia="ru-RU"/>
        </w:rPr>
        <w:t>VII. Match the beginnings (1-10) to their endings (a-j) to make sentences:</w:t>
      </w:r>
    </w:p>
    <w:tbl>
      <w:tblPr>
        <w:tblStyle w:val="11"/>
        <w:tblW w:w="0" w:type="auto"/>
        <w:tblInd w:w="1210" w:type="dxa"/>
        <w:tblLook w:val="04A0" w:firstRow="1" w:lastRow="0" w:firstColumn="1" w:lastColumn="0" w:noHBand="0" w:noVBand="1"/>
      </w:tblPr>
      <w:tblGrid>
        <w:gridCol w:w="4073"/>
        <w:gridCol w:w="4062"/>
      </w:tblGrid>
      <w:tr w:rsidR="001672D7" w:rsidRPr="00106FAB" w:rsidTr="00FE43AC">
        <w:tc>
          <w:tcPr>
            <w:tcW w:w="4785"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1. </w:t>
            </w:r>
            <w:r w:rsidRPr="001672D7">
              <w:rPr>
                <w:rFonts w:ascii="Calibri" w:eastAsia="Times New Roman" w:hAnsi="Calibri" w:cs="Times New Roman"/>
                <w:lang w:val="en-US" w:eastAsia="ru-RU"/>
              </w:rPr>
              <w:t>Over the past three years</w:t>
            </w:r>
          </w:p>
        </w:tc>
        <w:tc>
          <w:tcPr>
            <w:tcW w:w="4786"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a. </w:t>
            </w:r>
            <w:r w:rsidRPr="001672D7">
              <w:rPr>
                <w:rFonts w:ascii="Calibri" w:eastAsia="Times New Roman" w:hAnsi="Calibri" w:cs="Times New Roman"/>
                <w:lang w:val="en-US" w:eastAsia="ru-RU"/>
              </w:rPr>
              <w:t>to use their initiative</w:t>
            </w:r>
          </w:p>
        </w:tc>
      </w:tr>
      <w:tr w:rsidR="001672D7" w:rsidRPr="00106FAB" w:rsidTr="00FE43AC">
        <w:tc>
          <w:tcPr>
            <w:tcW w:w="4785"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2. </w:t>
            </w:r>
            <w:r w:rsidRPr="001672D7">
              <w:rPr>
                <w:rFonts w:ascii="Calibri" w:eastAsia="Times New Roman" w:hAnsi="Calibri" w:cs="Times New Roman"/>
                <w:lang w:val="en-US" w:eastAsia="ru-RU"/>
              </w:rPr>
              <w:t>We are encouraging people</w:t>
            </w:r>
          </w:p>
        </w:tc>
        <w:tc>
          <w:tcPr>
            <w:tcW w:w="4786"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b.</w:t>
            </w:r>
            <w:r w:rsidRPr="001672D7">
              <w:rPr>
                <w:rFonts w:ascii="Calibri" w:eastAsia="Times New Roman" w:hAnsi="Calibri" w:cs="Times New Roman"/>
                <w:lang w:val="en-US" w:eastAsia="ru-RU"/>
              </w:rPr>
              <w:t xml:space="preserve"> which we all follow</w:t>
            </w:r>
          </w:p>
        </w:tc>
      </w:tr>
      <w:tr w:rsidR="001672D7" w:rsidRPr="00106FAB" w:rsidTr="00FE43AC">
        <w:tc>
          <w:tcPr>
            <w:tcW w:w="4785"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3. </w:t>
            </w:r>
            <w:r w:rsidRPr="001672D7">
              <w:rPr>
                <w:rFonts w:ascii="Calibri" w:eastAsia="Times New Roman" w:hAnsi="Calibri" w:cs="Times New Roman"/>
                <w:lang w:val="en-US" w:eastAsia="ru-RU"/>
              </w:rPr>
              <w:t>We want to empower employees</w:t>
            </w:r>
          </w:p>
        </w:tc>
        <w:tc>
          <w:tcPr>
            <w:tcW w:w="4786"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c. </w:t>
            </w:r>
            <w:r w:rsidRPr="001672D7">
              <w:rPr>
                <w:rFonts w:ascii="Calibri" w:eastAsia="Times New Roman" w:hAnsi="Calibri" w:cs="Times New Roman"/>
                <w:lang w:val="en-US" w:eastAsia="ru-RU"/>
              </w:rPr>
              <w:t>so we delegate responsibility</w:t>
            </w:r>
          </w:p>
        </w:tc>
      </w:tr>
      <w:tr w:rsidR="001672D7" w:rsidRPr="00106FAB" w:rsidTr="00FE43AC">
        <w:tc>
          <w:tcPr>
            <w:tcW w:w="4785"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4. </w:t>
            </w:r>
            <w:r w:rsidRPr="001672D7">
              <w:rPr>
                <w:rFonts w:ascii="Calibri" w:eastAsia="Times New Roman" w:hAnsi="Calibri" w:cs="Times New Roman"/>
                <w:lang w:val="en-US" w:eastAsia="ru-RU"/>
              </w:rPr>
              <w:t>And a happy team</w:t>
            </w:r>
          </w:p>
        </w:tc>
        <w:tc>
          <w:tcPr>
            <w:tcW w:w="4786"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d. </w:t>
            </w:r>
            <w:r w:rsidRPr="001672D7">
              <w:rPr>
                <w:rFonts w:ascii="Calibri" w:eastAsia="Times New Roman" w:hAnsi="Calibri" w:cs="Times New Roman"/>
                <w:lang w:val="en-US" w:eastAsia="ru-RU"/>
              </w:rPr>
              <w:t>we’ve changed the company culture here</w:t>
            </w:r>
          </w:p>
        </w:tc>
      </w:tr>
      <w:tr w:rsidR="001672D7" w:rsidRPr="00106FAB" w:rsidTr="00FE43AC">
        <w:tc>
          <w:tcPr>
            <w:tcW w:w="4785"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5. </w:t>
            </w:r>
            <w:r w:rsidRPr="001672D7">
              <w:rPr>
                <w:rFonts w:ascii="Calibri" w:eastAsia="Times New Roman" w:hAnsi="Calibri" w:cs="Times New Roman"/>
                <w:lang w:val="en-US" w:eastAsia="ru-RU"/>
              </w:rPr>
              <w:t>We hope that there is no</w:t>
            </w:r>
          </w:p>
        </w:tc>
        <w:tc>
          <w:tcPr>
            <w:tcW w:w="4786"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e.</w:t>
            </w:r>
            <w:r w:rsidRPr="001672D7">
              <w:rPr>
                <w:rFonts w:ascii="Calibri" w:eastAsia="Times New Roman" w:hAnsi="Calibri" w:cs="Times New Roman"/>
                <w:lang w:val="en-US" w:eastAsia="ru-RU"/>
              </w:rPr>
              <w:t xml:space="preserve"> with a 48% share of consumer spending</w:t>
            </w:r>
          </w:p>
        </w:tc>
      </w:tr>
      <w:tr w:rsidR="001672D7" w:rsidRPr="001672D7" w:rsidTr="00FE43AC">
        <w:tc>
          <w:tcPr>
            <w:tcW w:w="4785"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6. </w:t>
            </w:r>
            <w:r w:rsidRPr="001672D7">
              <w:rPr>
                <w:rFonts w:ascii="Calibri" w:eastAsia="Times New Roman" w:hAnsi="Calibri" w:cs="Times New Roman"/>
                <w:lang w:val="en-US" w:eastAsia="ru-RU"/>
              </w:rPr>
              <w:t>The firm has a strict code of conduct</w:t>
            </w:r>
          </w:p>
        </w:tc>
        <w:tc>
          <w:tcPr>
            <w:tcW w:w="4786"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f. </w:t>
            </w:r>
            <w:r w:rsidRPr="001672D7">
              <w:rPr>
                <w:rFonts w:ascii="Calibri" w:eastAsia="Times New Roman" w:hAnsi="Calibri" w:cs="Times New Roman"/>
                <w:lang w:val="en-US" w:eastAsia="ru-RU"/>
              </w:rPr>
              <w:t>is more productive</w:t>
            </w:r>
          </w:p>
        </w:tc>
      </w:tr>
      <w:tr w:rsidR="001672D7" w:rsidRPr="00106FAB" w:rsidTr="00FE43AC">
        <w:tc>
          <w:tcPr>
            <w:tcW w:w="4785"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7. </w:t>
            </w:r>
            <w:r w:rsidRPr="001672D7">
              <w:rPr>
                <w:rFonts w:ascii="Calibri" w:eastAsia="Times New Roman" w:hAnsi="Calibri" w:cs="Times New Roman"/>
                <w:lang w:val="en-US" w:eastAsia="ru-RU"/>
              </w:rPr>
              <w:t>We are the market leader</w:t>
            </w:r>
          </w:p>
        </w:tc>
        <w:tc>
          <w:tcPr>
            <w:tcW w:w="4786"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g. </w:t>
            </w:r>
            <w:r w:rsidRPr="001672D7">
              <w:rPr>
                <w:rFonts w:ascii="Calibri" w:eastAsia="Times New Roman" w:hAnsi="Calibri" w:cs="Times New Roman"/>
                <w:lang w:val="en-US" w:eastAsia="ru-RU"/>
              </w:rPr>
              <w:t>to be</w:t>
            </w:r>
            <w:r w:rsidRPr="001672D7">
              <w:rPr>
                <w:rFonts w:ascii="Calibri" w:eastAsia="Times New Roman" w:hAnsi="Calibri" w:cs="Times New Roman"/>
                <w:b/>
                <w:bCs/>
                <w:lang w:val="en-US" w:eastAsia="ru-RU"/>
              </w:rPr>
              <w:t xml:space="preserve"> </w:t>
            </w:r>
            <w:r w:rsidRPr="001672D7">
              <w:rPr>
                <w:rFonts w:ascii="Calibri" w:eastAsia="Times New Roman" w:hAnsi="Calibri" w:cs="Times New Roman"/>
                <w:lang w:val="en-US" w:eastAsia="ru-RU"/>
              </w:rPr>
              <w:t>stimulated - not stressed</w:t>
            </w:r>
          </w:p>
        </w:tc>
      </w:tr>
      <w:tr w:rsidR="001672D7" w:rsidRPr="00106FAB" w:rsidTr="00FE43AC">
        <w:tc>
          <w:tcPr>
            <w:tcW w:w="4785"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8. </w:t>
            </w:r>
            <w:r w:rsidRPr="001672D7">
              <w:rPr>
                <w:rFonts w:ascii="Calibri" w:eastAsia="Times New Roman" w:hAnsi="Calibri" w:cs="Times New Roman"/>
                <w:lang w:val="en-US" w:eastAsia="ru-RU"/>
              </w:rPr>
              <w:t>We also want our people</w:t>
            </w:r>
          </w:p>
        </w:tc>
        <w:tc>
          <w:tcPr>
            <w:tcW w:w="4786"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h. </w:t>
            </w:r>
            <w:r w:rsidRPr="001672D7">
              <w:rPr>
                <w:rFonts w:ascii="Calibri" w:eastAsia="Times New Roman" w:hAnsi="Calibri" w:cs="Times New Roman"/>
                <w:lang w:val="en-US" w:eastAsia="ru-RU"/>
              </w:rPr>
              <w:t>racial or sexual discrimination</w:t>
            </w:r>
          </w:p>
        </w:tc>
      </w:tr>
      <w:tr w:rsidR="001672D7" w:rsidRPr="00106FAB" w:rsidTr="00FE43AC">
        <w:tc>
          <w:tcPr>
            <w:tcW w:w="4785"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 xml:space="preserve">9. </w:t>
            </w:r>
            <w:r w:rsidRPr="001672D7">
              <w:rPr>
                <w:rFonts w:ascii="Calibri" w:eastAsia="Times New Roman" w:hAnsi="Calibri" w:cs="Times New Roman"/>
                <w:lang w:val="en-US" w:eastAsia="ru-RU"/>
              </w:rPr>
              <w:t>To keep</w:t>
            </w:r>
            <w:r w:rsidRPr="001672D7">
              <w:rPr>
                <w:rFonts w:ascii="Calibri" w:eastAsia="Times New Roman" w:hAnsi="Calibri" w:cs="Times New Roman"/>
                <w:b/>
                <w:bCs/>
                <w:lang w:val="en-US" w:eastAsia="ru-RU"/>
              </w:rPr>
              <w:t xml:space="preserve"> </w:t>
            </w:r>
            <w:r w:rsidRPr="001672D7">
              <w:rPr>
                <w:rFonts w:ascii="Calibri" w:eastAsia="Times New Roman" w:hAnsi="Calibri" w:cs="Times New Roman"/>
                <w:lang w:val="en-US" w:eastAsia="ru-RU"/>
              </w:rPr>
              <w:t>quality high</w:t>
            </w:r>
          </w:p>
        </w:tc>
        <w:tc>
          <w:tcPr>
            <w:tcW w:w="4786" w:type="dxa"/>
          </w:tcPr>
          <w:p w:rsidR="001672D7" w:rsidRPr="001672D7" w:rsidRDefault="001672D7" w:rsidP="001672D7">
            <w:pPr>
              <w:ind w:right="850"/>
              <w:jc w:val="both"/>
              <w:rPr>
                <w:rFonts w:ascii="Calibri" w:eastAsia="Times New Roman" w:hAnsi="Calibri" w:cs="Times New Roman"/>
                <w:b/>
                <w:bCs/>
                <w:lang w:val="en-US" w:eastAsia="ru-RU"/>
              </w:rPr>
            </w:pPr>
            <w:proofErr w:type="spellStart"/>
            <w:r w:rsidRPr="001672D7">
              <w:rPr>
                <w:rFonts w:ascii="Calibri" w:eastAsia="Times New Roman" w:hAnsi="Calibri" w:cs="Times New Roman"/>
                <w:b/>
                <w:bCs/>
                <w:lang w:val="en-US" w:eastAsia="ru-RU"/>
              </w:rPr>
              <w:t>i</w:t>
            </w:r>
            <w:proofErr w:type="spellEnd"/>
            <w:r w:rsidRPr="001672D7">
              <w:rPr>
                <w:rFonts w:ascii="Calibri" w:eastAsia="Times New Roman" w:hAnsi="Calibri" w:cs="Times New Roman"/>
                <w:b/>
                <w:bCs/>
                <w:lang w:val="en-US" w:eastAsia="ru-RU"/>
              </w:rPr>
              <w:t xml:space="preserve">. </w:t>
            </w:r>
            <w:r w:rsidRPr="001672D7">
              <w:rPr>
                <w:rFonts w:ascii="Calibri" w:eastAsia="Times New Roman" w:hAnsi="Calibri" w:cs="Times New Roman"/>
                <w:lang w:val="en-US" w:eastAsia="ru-RU"/>
              </w:rPr>
              <w:t>in a just-off-time basis</w:t>
            </w:r>
          </w:p>
        </w:tc>
      </w:tr>
      <w:tr w:rsidR="001672D7" w:rsidRPr="00106FAB" w:rsidTr="00FE43AC">
        <w:tc>
          <w:tcPr>
            <w:tcW w:w="4785" w:type="dxa"/>
          </w:tcPr>
          <w:p w:rsidR="001672D7" w:rsidRPr="001672D7" w:rsidRDefault="001672D7" w:rsidP="001672D7">
            <w:pPr>
              <w:ind w:right="850"/>
              <w:jc w:val="both"/>
              <w:rPr>
                <w:rFonts w:ascii="Calibri" w:eastAsia="Times New Roman" w:hAnsi="Calibri" w:cs="Times New Roman"/>
                <w:b/>
                <w:bCs/>
                <w:lang w:val="en-US" w:eastAsia="ru-RU"/>
              </w:rPr>
            </w:pPr>
            <w:r w:rsidRPr="001672D7">
              <w:rPr>
                <w:rFonts w:ascii="Calibri" w:eastAsia="Times New Roman" w:hAnsi="Calibri" w:cs="Times New Roman"/>
                <w:b/>
                <w:bCs/>
                <w:lang w:val="en-US" w:eastAsia="ru-RU"/>
              </w:rPr>
              <w:t>10</w:t>
            </w:r>
            <w:r w:rsidRPr="001672D7">
              <w:rPr>
                <w:rFonts w:ascii="Calibri" w:eastAsia="Times New Roman" w:hAnsi="Calibri" w:cs="Times New Roman"/>
                <w:lang w:val="en-US" w:eastAsia="ru-RU"/>
              </w:rPr>
              <w:t>. We supply parts to car manufacturers</w:t>
            </w:r>
          </w:p>
        </w:tc>
        <w:tc>
          <w:tcPr>
            <w:tcW w:w="4786" w:type="dxa"/>
          </w:tcPr>
          <w:p w:rsidR="001672D7" w:rsidRPr="001672D7" w:rsidRDefault="001672D7" w:rsidP="001672D7">
            <w:pPr>
              <w:ind w:right="288"/>
              <w:jc w:val="both"/>
              <w:rPr>
                <w:rFonts w:ascii="Calibri" w:eastAsia="Times New Roman" w:hAnsi="Calibri" w:cs="Times New Roman"/>
                <w:lang w:val="en-US" w:eastAsia="ru-RU"/>
              </w:rPr>
            </w:pPr>
            <w:r w:rsidRPr="001672D7">
              <w:rPr>
                <w:rFonts w:ascii="Calibri" w:eastAsia="Times New Roman" w:hAnsi="Calibri" w:cs="Times New Roman"/>
                <w:b/>
                <w:lang w:val="en-US" w:eastAsia="ru-RU"/>
              </w:rPr>
              <w:t>j</w:t>
            </w:r>
            <w:r w:rsidRPr="001672D7">
              <w:rPr>
                <w:rFonts w:ascii="Calibri" w:eastAsia="Times New Roman" w:hAnsi="Calibri" w:cs="Times New Roman"/>
                <w:lang w:val="en-US" w:eastAsia="ru-RU"/>
              </w:rPr>
              <w:t xml:space="preserve">. we do spot checking throughout the day </w:t>
            </w:r>
          </w:p>
          <w:p w:rsidR="001672D7" w:rsidRPr="001672D7" w:rsidRDefault="001672D7" w:rsidP="001672D7">
            <w:pPr>
              <w:ind w:right="850"/>
              <w:jc w:val="both"/>
              <w:rPr>
                <w:rFonts w:ascii="Calibri" w:eastAsia="Times New Roman" w:hAnsi="Calibri" w:cs="Times New Roman"/>
                <w:b/>
                <w:bCs/>
                <w:lang w:val="en-US" w:eastAsia="ru-RU"/>
              </w:rPr>
            </w:pPr>
          </w:p>
        </w:tc>
      </w:tr>
    </w:tbl>
    <w:p w:rsidR="001672D7" w:rsidRPr="001672D7" w:rsidRDefault="001672D7" w:rsidP="001672D7">
      <w:pPr>
        <w:spacing w:after="0" w:line="240" w:lineRule="auto"/>
        <w:ind w:right="850"/>
        <w:jc w:val="both"/>
        <w:rPr>
          <w:rFonts w:ascii="Times New Roman" w:eastAsia="Times New Roman" w:hAnsi="Times New Roman" w:cs="Times New Roman"/>
          <w:sz w:val="24"/>
          <w:szCs w:val="24"/>
          <w:lang w:val="en-US" w:eastAsia="ru-RU"/>
        </w:rPr>
      </w:pPr>
    </w:p>
    <w:p w:rsidR="001672D7" w:rsidRPr="001672D7" w:rsidRDefault="001672D7" w:rsidP="001672D7">
      <w:pPr>
        <w:spacing w:after="0" w:line="240" w:lineRule="auto"/>
        <w:ind w:right="850"/>
        <w:jc w:val="both"/>
        <w:rPr>
          <w:rFonts w:ascii="Times New Roman" w:eastAsia="Times New Roman" w:hAnsi="Times New Roman" w:cs="Times New Roman"/>
          <w:i/>
          <w:sz w:val="24"/>
          <w:szCs w:val="24"/>
          <w:lang w:val="en-US" w:eastAsia="ru-RU"/>
        </w:rPr>
      </w:pPr>
      <w:r w:rsidRPr="001672D7">
        <w:rPr>
          <w:rFonts w:ascii="Times New Roman" w:eastAsia="Times New Roman" w:hAnsi="Times New Roman" w:cs="Times New Roman"/>
          <w:i/>
          <w:sz w:val="24"/>
          <w:szCs w:val="24"/>
          <w:lang w:val="en-US" w:eastAsia="ru-RU"/>
        </w:rPr>
        <w:t>Fill in the table with your answers</w:t>
      </w:r>
      <w:r w:rsidRPr="001672D7">
        <w:rPr>
          <w:rFonts w:ascii="Times New Roman" w:eastAsia="Times New Roman" w:hAnsi="Times New Roman" w:cs="Times New Roman"/>
          <w:b/>
          <w:bCs/>
          <w:i/>
          <w:sz w:val="24"/>
          <w:szCs w:val="24"/>
          <w:lang w:val="en-US" w:eastAsia="ru-RU"/>
        </w:rPr>
        <w:t>:</w:t>
      </w:r>
    </w:p>
    <w:tbl>
      <w:tblPr>
        <w:tblStyle w:val="11"/>
        <w:tblW w:w="0" w:type="auto"/>
        <w:tblInd w:w="108" w:type="dxa"/>
        <w:tblLook w:val="04A0" w:firstRow="1" w:lastRow="0" w:firstColumn="1" w:lastColumn="0" w:noHBand="0" w:noVBand="1"/>
      </w:tblPr>
      <w:tblGrid>
        <w:gridCol w:w="829"/>
        <w:gridCol w:w="933"/>
        <w:gridCol w:w="933"/>
        <w:gridCol w:w="933"/>
        <w:gridCol w:w="934"/>
        <w:gridCol w:w="934"/>
        <w:gridCol w:w="934"/>
        <w:gridCol w:w="934"/>
        <w:gridCol w:w="934"/>
        <w:gridCol w:w="939"/>
      </w:tblGrid>
      <w:tr w:rsidR="001672D7" w:rsidRPr="001672D7" w:rsidTr="00FE43AC">
        <w:tc>
          <w:tcPr>
            <w:tcW w:w="849"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1</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2</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3</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4</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5</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6</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7</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8</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9</w:t>
            </w:r>
          </w:p>
        </w:tc>
        <w:tc>
          <w:tcPr>
            <w:tcW w:w="958"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10</w:t>
            </w:r>
          </w:p>
        </w:tc>
      </w:tr>
      <w:tr w:rsidR="001672D7" w:rsidRPr="001672D7" w:rsidTr="00FE43AC">
        <w:tc>
          <w:tcPr>
            <w:tcW w:w="849"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8" w:type="dxa"/>
          </w:tcPr>
          <w:p w:rsidR="001672D7" w:rsidRPr="001672D7" w:rsidRDefault="001672D7" w:rsidP="001672D7">
            <w:pPr>
              <w:jc w:val="both"/>
              <w:rPr>
                <w:rFonts w:ascii="Calibri" w:eastAsia="Times New Roman" w:hAnsi="Calibri" w:cs="Times New Roman"/>
                <w:lang w:val="en-US" w:eastAsia="ru-RU"/>
              </w:rPr>
            </w:pPr>
          </w:p>
        </w:tc>
      </w:tr>
    </w:tbl>
    <w:p w:rsidR="001672D7" w:rsidRPr="001672D7" w:rsidRDefault="001672D7" w:rsidP="001672D7">
      <w:pPr>
        <w:spacing w:after="0" w:line="240" w:lineRule="auto"/>
        <w:jc w:val="both"/>
        <w:rPr>
          <w:rFonts w:ascii="Times New Roman" w:eastAsia="Times New Roman" w:hAnsi="Times New Roman" w:cs="Times New Roman"/>
          <w:b/>
          <w:sz w:val="24"/>
          <w:szCs w:val="24"/>
          <w:lang w:eastAsia="ru-RU"/>
        </w:rPr>
      </w:pPr>
    </w:p>
    <w:p w:rsidR="001672D7" w:rsidRPr="001672D7" w:rsidRDefault="001672D7" w:rsidP="001672D7">
      <w:pPr>
        <w:spacing w:after="0" w:line="240" w:lineRule="auto"/>
        <w:jc w:val="both"/>
        <w:rPr>
          <w:rFonts w:ascii="Times New Roman" w:eastAsia="Times New Roman" w:hAnsi="Times New Roman" w:cs="Times New Roman"/>
          <w:b/>
          <w:sz w:val="24"/>
          <w:szCs w:val="24"/>
          <w:lang w:eastAsia="ru-RU"/>
        </w:rPr>
      </w:pPr>
      <w:r w:rsidRPr="001672D7">
        <w:rPr>
          <w:rFonts w:ascii="Times New Roman" w:eastAsia="Times New Roman" w:hAnsi="Times New Roman" w:cs="Times New Roman"/>
          <w:b/>
          <w:sz w:val="24"/>
          <w:szCs w:val="24"/>
          <w:lang w:eastAsia="ru-RU"/>
        </w:rPr>
        <w:t>3.Работа с текстом</w:t>
      </w:r>
    </w:p>
    <w:p w:rsidR="001672D7" w:rsidRPr="001672D7" w:rsidRDefault="001672D7" w:rsidP="001672D7">
      <w:pPr>
        <w:spacing w:after="0" w:line="240" w:lineRule="auto"/>
        <w:ind w:right="850"/>
        <w:jc w:val="both"/>
        <w:rPr>
          <w:rFonts w:ascii="Times New Roman" w:eastAsia="Times New Roman" w:hAnsi="Times New Roman" w:cs="Times New Roman"/>
          <w:b/>
          <w:bCs/>
          <w:sz w:val="24"/>
          <w:szCs w:val="24"/>
          <w:lang w:val="en-US" w:eastAsia="ru-RU"/>
        </w:rPr>
      </w:pPr>
      <w:r w:rsidRPr="001672D7">
        <w:rPr>
          <w:rFonts w:ascii="Times New Roman" w:eastAsia="Times New Roman" w:hAnsi="Times New Roman" w:cs="Times New Roman"/>
          <w:b/>
          <w:bCs/>
          <w:sz w:val="24"/>
          <w:szCs w:val="24"/>
          <w:lang w:val="en-US" w:eastAsia="ru-RU"/>
        </w:rPr>
        <w:t>VIII. Complete the sentences (1-10) with the missing prepositions below (a-j):</w:t>
      </w:r>
    </w:p>
    <w:p w:rsidR="001672D7" w:rsidRPr="001672D7" w:rsidRDefault="001672D7" w:rsidP="001672D7">
      <w:pPr>
        <w:numPr>
          <w:ilvl w:val="0"/>
          <w:numId w:val="1"/>
        </w:numPr>
        <w:spacing w:after="0" w:line="240" w:lineRule="auto"/>
        <w:ind w:right="850"/>
        <w:jc w:val="both"/>
        <w:rPr>
          <w:rFonts w:ascii="Times New Roman" w:eastAsia="Times New Roman" w:hAnsi="Times New Roman" w:cs="Times New Roman"/>
          <w:sz w:val="24"/>
          <w:szCs w:val="24"/>
          <w:lang w:val="en-US" w:eastAsia="ru-RU"/>
        </w:rPr>
      </w:pPr>
      <w:r w:rsidRPr="001672D7">
        <w:rPr>
          <w:rFonts w:ascii="Times New Roman" w:eastAsia="Times New Roman" w:hAnsi="Times New Roman" w:cs="Times New Roman"/>
          <w:i/>
          <w:iCs/>
          <w:sz w:val="24"/>
          <w:szCs w:val="24"/>
          <w:lang w:val="en-US" w:eastAsia="ru-RU"/>
        </w:rPr>
        <w:t>on;</w:t>
      </w:r>
      <w:r w:rsidRPr="001672D7">
        <w:rPr>
          <w:rFonts w:ascii="Times New Roman" w:eastAsia="Times New Roman" w:hAnsi="Times New Roman" w:cs="Times New Roman"/>
          <w:b/>
          <w:bCs/>
          <w:sz w:val="24"/>
          <w:szCs w:val="24"/>
          <w:lang w:val="en-US" w:eastAsia="ru-RU"/>
        </w:rPr>
        <w:t xml:space="preserve"> b.</w:t>
      </w:r>
      <w:r w:rsidRPr="001672D7">
        <w:rPr>
          <w:rFonts w:ascii="Times New Roman" w:eastAsia="Times New Roman" w:hAnsi="Times New Roman" w:cs="Times New Roman"/>
          <w:i/>
          <w:iCs/>
          <w:sz w:val="24"/>
          <w:szCs w:val="24"/>
          <w:lang w:val="en-US" w:eastAsia="ru-RU"/>
        </w:rPr>
        <w:t xml:space="preserve"> with; </w:t>
      </w:r>
      <w:r w:rsidRPr="001672D7">
        <w:rPr>
          <w:rFonts w:ascii="Times New Roman" w:eastAsia="Times New Roman" w:hAnsi="Times New Roman" w:cs="Times New Roman"/>
          <w:b/>
          <w:bCs/>
          <w:sz w:val="24"/>
          <w:szCs w:val="24"/>
          <w:lang w:val="en-US" w:eastAsia="ru-RU"/>
        </w:rPr>
        <w:t xml:space="preserve">c. </w:t>
      </w:r>
      <w:proofErr w:type="gramStart"/>
      <w:r w:rsidRPr="001672D7">
        <w:rPr>
          <w:rFonts w:ascii="Times New Roman" w:eastAsia="Times New Roman" w:hAnsi="Times New Roman" w:cs="Times New Roman"/>
          <w:bCs/>
          <w:i/>
          <w:sz w:val="24"/>
          <w:szCs w:val="24"/>
          <w:lang w:val="en-US" w:eastAsia="ru-RU"/>
        </w:rPr>
        <w:t>of;</w:t>
      </w:r>
      <w:r w:rsidRPr="001672D7">
        <w:rPr>
          <w:rFonts w:ascii="Times New Roman" w:eastAsia="Times New Roman" w:hAnsi="Times New Roman" w:cs="Times New Roman"/>
          <w:i/>
          <w:iCs/>
          <w:sz w:val="24"/>
          <w:szCs w:val="24"/>
          <w:lang w:val="en-US" w:eastAsia="ru-RU"/>
        </w:rPr>
        <w:t xml:space="preserve"> </w:t>
      </w:r>
      <w:r w:rsidRPr="001672D7">
        <w:rPr>
          <w:rFonts w:ascii="Times New Roman" w:eastAsia="Times New Roman" w:hAnsi="Times New Roman" w:cs="Times New Roman"/>
          <w:b/>
          <w:bCs/>
          <w:sz w:val="24"/>
          <w:szCs w:val="24"/>
          <w:lang w:val="en-US" w:eastAsia="ru-RU"/>
        </w:rPr>
        <w:t xml:space="preserve"> d.</w:t>
      </w:r>
      <w:proofErr w:type="gramEnd"/>
      <w:r w:rsidRPr="001672D7">
        <w:rPr>
          <w:rFonts w:ascii="Times New Roman" w:eastAsia="Times New Roman" w:hAnsi="Times New Roman" w:cs="Times New Roman"/>
          <w:i/>
          <w:iCs/>
          <w:sz w:val="24"/>
          <w:szCs w:val="24"/>
          <w:lang w:val="en-US" w:eastAsia="ru-RU"/>
        </w:rPr>
        <w:t xml:space="preserve"> about; </w:t>
      </w:r>
      <w:r w:rsidRPr="001672D7">
        <w:rPr>
          <w:rFonts w:ascii="Times New Roman" w:eastAsia="Times New Roman" w:hAnsi="Times New Roman" w:cs="Times New Roman"/>
          <w:b/>
          <w:bCs/>
          <w:sz w:val="24"/>
          <w:szCs w:val="24"/>
          <w:lang w:val="en-US" w:eastAsia="ru-RU"/>
        </w:rPr>
        <w:t xml:space="preserve">e. </w:t>
      </w:r>
      <w:r w:rsidRPr="001672D7">
        <w:rPr>
          <w:rFonts w:ascii="Times New Roman" w:eastAsia="Times New Roman" w:hAnsi="Times New Roman" w:cs="Times New Roman"/>
          <w:i/>
          <w:iCs/>
          <w:sz w:val="24"/>
          <w:szCs w:val="24"/>
          <w:lang w:val="en-US" w:eastAsia="ru-RU"/>
        </w:rPr>
        <w:t xml:space="preserve">by; </w:t>
      </w:r>
      <w:r w:rsidRPr="001672D7">
        <w:rPr>
          <w:rFonts w:ascii="Times New Roman" w:eastAsia="Times New Roman" w:hAnsi="Times New Roman" w:cs="Times New Roman"/>
          <w:b/>
          <w:bCs/>
          <w:sz w:val="24"/>
          <w:szCs w:val="24"/>
          <w:lang w:val="en-US" w:eastAsia="ru-RU"/>
        </w:rPr>
        <w:t>f.</w:t>
      </w:r>
      <w:r w:rsidRPr="001672D7">
        <w:rPr>
          <w:rFonts w:ascii="Times New Roman" w:eastAsia="Times New Roman" w:hAnsi="Times New Roman" w:cs="Times New Roman"/>
          <w:i/>
          <w:iCs/>
          <w:sz w:val="24"/>
          <w:szCs w:val="24"/>
          <w:lang w:val="en-US" w:eastAsia="ru-RU"/>
        </w:rPr>
        <w:t xml:space="preserve"> of;</w:t>
      </w:r>
      <w:r w:rsidRPr="001672D7">
        <w:rPr>
          <w:rFonts w:ascii="Times New Roman" w:eastAsia="Times New Roman" w:hAnsi="Times New Roman" w:cs="Times New Roman"/>
          <w:b/>
          <w:bCs/>
          <w:sz w:val="24"/>
          <w:szCs w:val="24"/>
          <w:lang w:val="en-US" w:eastAsia="ru-RU"/>
        </w:rPr>
        <w:t xml:space="preserve"> g. </w:t>
      </w:r>
      <w:r w:rsidRPr="001672D7">
        <w:rPr>
          <w:rFonts w:ascii="Times New Roman" w:eastAsia="Times New Roman" w:hAnsi="Times New Roman" w:cs="Times New Roman"/>
          <w:bCs/>
          <w:i/>
          <w:sz w:val="24"/>
          <w:szCs w:val="24"/>
          <w:lang w:val="en-US" w:eastAsia="ru-RU"/>
        </w:rPr>
        <w:t>from</w:t>
      </w:r>
      <w:r w:rsidRPr="001672D7">
        <w:rPr>
          <w:rFonts w:ascii="Times New Roman" w:eastAsia="Times New Roman" w:hAnsi="Times New Roman" w:cs="Times New Roman"/>
          <w:i/>
          <w:iCs/>
          <w:sz w:val="24"/>
          <w:szCs w:val="24"/>
          <w:lang w:val="en-US" w:eastAsia="ru-RU"/>
        </w:rPr>
        <w:t xml:space="preserve"> </w:t>
      </w:r>
      <w:r w:rsidRPr="001672D7">
        <w:rPr>
          <w:rFonts w:ascii="Times New Roman" w:eastAsia="Times New Roman" w:hAnsi="Times New Roman" w:cs="Times New Roman"/>
          <w:b/>
          <w:bCs/>
          <w:sz w:val="24"/>
          <w:szCs w:val="24"/>
          <w:lang w:val="en-US" w:eastAsia="ru-RU"/>
        </w:rPr>
        <w:t xml:space="preserve">h. </w:t>
      </w:r>
      <w:r w:rsidRPr="001672D7">
        <w:rPr>
          <w:rFonts w:ascii="Times New Roman" w:eastAsia="Times New Roman" w:hAnsi="Times New Roman" w:cs="Times New Roman"/>
          <w:i/>
          <w:iCs/>
          <w:sz w:val="24"/>
          <w:szCs w:val="24"/>
          <w:lang w:val="en-US" w:eastAsia="ru-RU"/>
        </w:rPr>
        <w:t xml:space="preserve">for </w:t>
      </w:r>
      <w:proofErr w:type="spellStart"/>
      <w:r w:rsidRPr="001672D7">
        <w:rPr>
          <w:rFonts w:ascii="Times New Roman" w:eastAsia="Times New Roman" w:hAnsi="Times New Roman" w:cs="Times New Roman"/>
          <w:b/>
          <w:bCs/>
          <w:sz w:val="24"/>
          <w:szCs w:val="24"/>
          <w:lang w:val="en-US" w:eastAsia="ru-RU"/>
        </w:rPr>
        <w:t>i</w:t>
      </w:r>
      <w:proofErr w:type="spellEnd"/>
      <w:r w:rsidRPr="001672D7">
        <w:rPr>
          <w:rFonts w:ascii="Times New Roman" w:eastAsia="Times New Roman" w:hAnsi="Times New Roman" w:cs="Times New Roman"/>
          <w:b/>
          <w:bCs/>
          <w:sz w:val="24"/>
          <w:szCs w:val="24"/>
          <w:lang w:val="en-US" w:eastAsia="ru-RU"/>
        </w:rPr>
        <w:t xml:space="preserve">. </w:t>
      </w:r>
      <w:r w:rsidRPr="001672D7">
        <w:rPr>
          <w:rFonts w:ascii="Times New Roman" w:eastAsia="Times New Roman" w:hAnsi="Times New Roman" w:cs="Times New Roman"/>
          <w:i/>
          <w:iCs/>
          <w:sz w:val="24"/>
          <w:szCs w:val="24"/>
          <w:lang w:val="en-US" w:eastAsia="ru-RU"/>
        </w:rPr>
        <w:t xml:space="preserve">in </w:t>
      </w:r>
      <w:r w:rsidRPr="001672D7">
        <w:rPr>
          <w:rFonts w:ascii="Times New Roman" w:eastAsia="Times New Roman" w:hAnsi="Times New Roman" w:cs="Times New Roman"/>
          <w:b/>
          <w:bCs/>
          <w:sz w:val="24"/>
          <w:szCs w:val="24"/>
          <w:lang w:val="en-US" w:eastAsia="ru-RU"/>
        </w:rPr>
        <w:t xml:space="preserve">j. </w:t>
      </w:r>
      <w:r w:rsidRPr="001672D7">
        <w:rPr>
          <w:rFonts w:ascii="Times New Roman" w:eastAsia="Times New Roman" w:hAnsi="Times New Roman" w:cs="Times New Roman"/>
          <w:i/>
          <w:iCs/>
          <w:sz w:val="24"/>
          <w:szCs w:val="24"/>
          <w:lang w:val="en-US" w:eastAsia="ru-RU"/>
        </w:rPr>
        <w:t xml:space="preserve">of </w:t>
      </w:r>
    </w:p>
    <w:p w:rsidR="001672D7" w:rsidRPr="001672D7" w:rsidRDefault="001672D7" w:rsidP="001672D7">
      <w:pPr>
        <w:widowControl w:val="0"/>
        <w:autoSpaceDE w:val="0"/>
        <w:autoSpaceDN w:val="0"/>
        <w:adjustRightInd w:val="0"/>
        <w:spacing w:after="0" w:line="240" w:lineRule="auto"/>
        <w:jc w:val="both"/>
        <w:rPr>
          <w:rFonts w:ascii="Times New Roman" w:eastAsia="Calibri" w:hAnsi="Times New Roman" w:cs="Times New Roman"/>
          <w:color w:val="282322"/>
          <w:sz w:val="24"/>
          <w:szCs w:val="24"/>
          <w:lang w:val="en-US" w:eastAsia="ru-RU"/>
        </w:rPr>
      </w:pPr>
    </w:p>
    <w:p w:rsidR="001672D7" w:rsidRPr="001672D7" w:rsidRDefault="001672D7" w:rsidP="001672D7">
      <w:pPr>
        <w:widowControl w:val="0"/>
        <w:autoSpaceDE w:val="0"/>
        <w:autoSpaceDN w:val="0"/>
        <w:adjustRightInd w:val="0"/>
        <w:spacing w:after="0" w:line="240" w:lineRule="auto"/>
        <w:jc w:val="both"/>
        <w:rPr>
          <w:rFonts w:ascii="Times New Roman" w:eastAsia="Calibri" w:hAnsi="Times New Roman" w:cs="Times New Roman"/>
          <w:b/>
          <w:color w:val="282322"/>
          <w:sz w:val="24"/>
          <w:szCs w:val="24"/>
          <w:lang w:val="en-US" w:eastAsia="ru-RU"/>
        </w:rPr>
      </w:pPr>
      <w:r w:rsidRPr="001672D7">
        <w:rPr>
          <w:rFonts w:ascii="Times New Roman" w:eastAsia="Calibri" w:hAnsi="Times New Roman" w:cs="Times New Roman"/>
          <w:b/>
          <w:color w:val="282322"/>
          <w:sz w:val="24"/>
          <w:szCs w:val="24"/>
          <w:lang w:val="en-US" w:eastAsia="ru-RU"/>
        </w:rPr>
        <w:t>A. Role of an Investment Banker</w:t>
      </w:r>
    </w:p>
    <w:p w:rsidR="001672D7" w:rsidRPr="001672D7" w:rsidRDefault="001672D7" w:rsidP="001672D7">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1672D7">
        <w:rPr>
          <w:rFonts w:ascii="Times New Roman" w:eastAsia="Calibri" w:hAnsi="Times New Roman" w:cs="Times New Roman"/>
          <w:sz w:val="24"/>
          <w:szCs w:val="24"/>
          <w:lang w:val="en-US" w:eastAsia="ru-RU"/>
        </w:rPr>
        <w:t>The general public is full 1)… misconceptions 2) …</w:t>
      </w:r>
      <w:hyperlink r:id="rId6" w:history="1">
        <w:r w:rsidRPr="001672D7">
          <w:rPr>
            <w:rFonts w:ascii="Times New Roman" w:eastAsia="Calibri" w:hAnsi="Times New Roman" w:cs="Times New Roman"/>
            <w:sz w:val="24"/>
            <w:szCs w:val="24"/>
            <w:lang w:val="en-US" w:eastAsia="ru-RU"/>
          </w:rPr>
          <w:t>investment banks</w:t>
        </w:r>
      </w:hyperlink>
      <w:r w:rsidRPr="001672D7">
        <w:rPr>
          <w:rFonts w:ascii="Times New Roman" w:eastAsia="Calibri" w:hAnsi="Times New Roman" w:cs="Times New Roman"/>
          <w:sz w:val="24"/>
          <w:szCs w:val="24"/>
          <w:lang w:val="en-US" w:eastAsia="ru-RU"/>
        </w:rPr>
        <w:t xml:space="preserve">, which simply help companies or governments raise capital through debt and </w:t>
      </w:r>
      <w:hyperlink r:id="rId7" w:history="1">
        <w:r w:rsidRPr="001672D7">
          <w:rPr>
            <w:rFonts w:ascii="Times New Roman" w:eastAsia="Calibri" w:hAnsi="Times New Roman" w:cs="Times New Roman"/>
            <w:sz w:val="24"/>
            <w:szCs w:val="24"/>
            <w:lang w:val="en-US" w:eastAsia="ru-RU"/>
          </w:rPr>
          <w:t>equity financing</w:t>
        </w:r>
      </w:hyperlink>
      <w:r w:rsidRPr="001672D7">
        <w:rPr>
          <w:rFonts w:ascii="Times New Roman" w:eastAsia="Calibri" w:hAnsi="Times New Roman" w:cs="Times New Roman"/>
          <w:sz w:val="24"/>
          <w:szCs w:val="24"/>
          <w:lang w:val="en-US" w:eastAsia="ru-RU"/>
        </w:rPr>
        <w:t xml:space="preserve">. The </w:t>
      </w:r>
      <w:hyperlink r:id="rId8" w:history="1">
        <w:r w:rsidRPr="001672D7">
          <w:rPr>
            <w:rFonts w:ascii="Times New Roman" w:eastAsia="Calibri" w:hAnsi="Times New Roman" w:cs="Times New Roman"/>
            <w:sz w:val="24"/>
            <w:szCs w:val="24"/>
            <w:lang w:val="en-US" w:eastAsia="ru-RU"/>
          </w:rPr>
          <w:t>capital markets</w:t>
        </w:r>
      </w:hyperlink>
      <w:r w:rsidRPr="001672D7">
        <w:rPr>
          <w:rFonts w:ascii="Times New Roman" w:eastAsia="Calibri" w:hAnsi="Times New Roman" w:cs="Times New Roman"/>
          <w:sz w:val="24"/>
          <w:szCs w:val="24"/>
          <w:lang w:val="en-US" w:eastAsia="ru-RU"/>
        </w:rPr>
        <w:t xml:space="preserve"> are a fast-paced, high-stakes and highly regulated environment, so it really pays to have professional bankers navigate the process. For example, investment banks helped Facebook, Inc. go public in 2012 and assisted Comcast Corporation when it bought NBC Universal Media from General Electric in 2013.</w:t>
      </w:r>
    </w:p>
    <w:p w:rsidR="001672D7" w:rsidRPr="001672D7" w:rsidRDefault="001672D7" w:rsidP="001672D7">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1672D7">
        <w:rPr>
          <w:rFonts w:ascii="Times New Roman" w:eastAsia="Calibri" w:hAnsi="Times New Roman" w:cs="Times New Roman"/>
          <w:sz w:val="24"/>
          <w:szCs w:val="24"/>
          <w:lang w:val="en-US" w:eastAsia="ru-RU"/>
        </w:rPr>
        <w:t xml:space="preserve">It is true there are trading and sales divisions at places such as Morgan Stanley and </w:t>
      </w:r>
      <w:hyperlink r:id="rId9" w:history="1">
        <w:r w:rsidRPr="001672D7">
          <w:rPr>
            <w:rFonts w:ascii="Times New Roman" w:eastAsia="Calibri" w:hAnsi="Times New Roman" w:cs="Times New Roman"/>
            <w:sz w:val="24"/>
            <w:szCs w:val="24"/>
            <w:lang w:val="en-US" w:eastAsia="ru-RU"/>
          </w:rPr>
          <w:t>Goldman Sachs</w:t>
        </w:r>
      </w:hyperlink>
      <w:r w:rsidRPr="001672D7">
        <w:rPr>
          <w:rFonts w:ascii="Times New Roman" w:eastAsia="Calibri" w:hAnsi="Times New Roman" w:cs="Times New Roman"/>
          <w:sz w:val="24"/>
          <w:szCs w:val="24"/>
          <w:lang w:val="en-US" w:eastAsia="ru-RU"/>
        </w:rPr>
        <w:t>, but the traditional role 3) …an investment banker involves meeting 4)…clients, preparing offers, running financial projections and working 5)… sales books created 6)…the firm to help generate new clients.</w:t>
      </w:r>
    </w:p>
    <w:p w:rsidR="001672D7" w:rsidRPr="001672D7" w:rsidRDefault="001672D7" w:rsidP="001672D7">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1672D7">
        <w:rPr>
          <w:rFonts w:ascii="Times New Roman" w:eastAsia="Calibri" w:hAnsi="Times New Roman" w:cs="Times New Roman"/>
          <w:sz w:val="24"/>
          <w:szCs w:val="24"/>
          <w:lang w:val="en-US" w:eastAsia="ru-RU"/>
        </w:rPr>
        <w:t>What separates investment bankers 7)…</w:t>
      </w:r>
      <w:hyperlink r:id="rId10" w:history="1">
        <w:r w:rsidRPr="001672D7">
          <w:rPr>
            <w:rFonts w:ascii="Times New Roman" w:eastAsia="Calibri" w:hAnsi="Times New Roman" w:cs="Times New Roman"/>
            <w:sz w:val="24"/>
            <w:szCs w:val="24"/>
            <w:lang w:val="en-US" w:eastAsia="ru-RU"/>
          </w:rPr>
          <w:t>accountants</w:t>
        </w:r>
      </w:hyperlink>
      <w:r w:rsidRPr="001672D7">
        <w:rPr>
          <w:rFonts w:ascii="Times New Roman" w:eastAsia="Calibri" w:hAnsi="Times New Roman" w:cs="Times New Roman"/>
          <w:sz w:val="24"/>
          <w:szCs w:val="24"/>
          <w:lang w:val="en-US" w:eastAsia="ru-RU"/>
        </w:rPr>
        <w:t xml:space="preserve"> and </w:t>
      </w:r>
      <w:hyperlink r:id="rId11" w:history="1">
        <w:r w:rsidRPr="001672D7">
          <w:rPr>
            <w:rFonts w:ascii="Times New Roman" w:eastAsia="Calibri" w:hAnsi="Times New Roman" w:cs="Times New Roman"/>
            <w:sz w:val="24"/>
            <w:szCs w:val="24"/>
            <w:lang w:val="en-US" w:eastAsia="ru-RU"/>
          </w:rPr>
          <w:t>financial analysts</w:t>
        </w:r>
      </w:hyperlink>
      <w:r w:rsidRPr="001672D7">
        <w:rPr>
          <w:rFonts w:ascii="Times New Roman" w:eastAsia="Calibri" w:hAnsi="Times New Roman" w:cs="Times New Roman"/>
          <w:sz w:val="24"/>
          <w:szCs w:val="24"/>
          <w:lang w:val="en-US" w:eastAsia="ru-RU"/>
        </w:rPr>
        <w:t xml:space="preserve"> is the pressing need 8)…excellent social skills. Plenty </w:t>
      </w:r>
      <w:proofErr w:type="gramStart"/>
      <w:r w:rsidRPr="001672D7">
        <w:rPr>
          <w:rFonts w:ascii="Times New Roman" w:eastAsia="Calibri" w:hAnsi="Times New Roman" w:cs="Times New Roman"/>
          <w:sz w:val="24"/>
          <w:szCs w:val="24"/>
          <w:lang w:val="en-US" w:eastAsia="ru-RU"/>
        </w:rPr>
        <w:t>9)…</w:t>
      </w:r>
      <w:proofErr w:type="gramEnd"/>
      <w:r w:rsidRPr="001672D7">
        <w:rPr>
          <w:rFonts w:ascii="Times New Roman" w:eastAsia="Calibri" w:hAnsi="Times New Roman" w:cs="Times New Roman"/>
          <w:sz w:val="24"/>
          <w:szCs w:val="24"/>
          <w:lang w:val="en-US" w:eastAsia="ru-RU"/>
        </w:rPr>
        <w:t xml:space="preserve">business students can perform the technical functions of an investment banking associate, but few have the stamina and social graces to grease the wheels with senior staff and clients. Associates, especially 10) … the first year, are very replaceable cogs in a </w:t>
      </w:r>
      <w:r w:rsidRPr="001672D7">
        <w:rPr>
          <w:rFonts w:ascii="Times New Roman" w:eastAsia="Calibri" w:hAnsi="Times New Roman" w:cs="Times New Roman"/>
          <w:sz w:val="24"/>
          <w:szCs w:val="24"/>
          <w:lang w:val="en-US" w:eastAsia="ru-RU"/>
        </w:rPr>
        <w:lastRenderedPageBreak/>
        <w:t>machine; having the right personality and attitude goes a long way.</w:t>
      </w:r>
    </w:p>
    <w:p w:rsidR="001672D7" w:rsidRPr="001672D7" w:rsidRDefault="001672D7" w:rsidP="001672D7">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p w:rsidR="001672D7" w:rsidRPr="001672D7" w:rsidRDefault="001672D7" w:rsidP="001672D7">
      <w:pPr>
        <w:spacing w:after="0" w:line="240" w:lineRule="auto"/>
        <w:ind w:right="850"/>
        <w:jc w:val="both"/>
        <w:rPr>
          <w:rFonts w:ascii="Times New Roman" w:eastAsia="Times New Roman" w:hAnsi="Times New Roman" w:cs="Times New Roman"/>
          <w:b/>
          <w:bCs/>
          <w:i/>
          <w:sz w:val="24"/>
          <w:szCs w:val="24"/>
          <w:lang w:val="en-US" w:eastAsia="ru-RU"/>
        </w:rPr>
      </w:pPr>
      <w:r w:rsidRPr="001672D7">
        <w:rPr>
          <w:rFonts w:ascii="Times New Roman" w:eastAsia="Times New Roman" w:hAnsi="Times New Roman" w:cs="Times New Roman"/>
          <w:i/>
          <w:sz w:val="24"/>
          <w:szCs w:val="24"/>
          <w:lang w:val="en-US" w:eastAsia="ru-RU"/>
        </w:rPr>
        <w:t>Fill in the table with your answers</w:t>
      </w:r>
      <w:r w:rsidRPr="001672D7">
        <w:rPr>
          <w:rFonts w:ascii="Times New Roman" w:eastAsia="Times New Roman" w:hAnsi="Times New Roman" w:cs="Times New Roman"/>
          <w:b/>
          <w:bCs/>
          <w:i/>
          <w:sz w:val="24"/>
          <w:szCs w:val="24"/>
          <w:lang w:val="en-US" w:eastAsia="ru-RU"/>
        </w:rPr>
        <w:t>:</w:t>
      </w:r>
    </w:p>
    <w:tbl>
      <w:tblPr>
        <w:tblStyle w:val="11"/>
        <w:tblW w:w="0" w:type="auto"/>
        <w:tblInd w:w="108" w:type="dxa"/>
        <w:tblLook w:val="04A0" w:firstRow="1" w:lastRow="0" w:firstColumn="1" w:lastColumn="0" w:noHBand="0" w:noVBand="1"/>
      </w:tblPr>
      <w:tblGrid>
        <w:gridCol w:w="829"/>
        <w:gridCol w:w="933"/>
        <w:gridCol w:w="933"/>
        <w:gridCol w:w="933"/>
        <w:gridCol w:w="934"/>
        <w:gridCol w:w="934"/>
        <w:gridCol w:w="934"/>
        <w:gridCol w:w="934"/>
        <w:gridCol w:w="934"/>
        <w:gridCol w:w="939"/>
      </w:tblGrid>
      <w:tr w:rsidR="001672D7" w:rsidRPr="001672D7" w:rsidTr="00FE43AC">
        <w:tc>
          <w:tcPr>
            <w:tcW w:w="849"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1</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2</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3</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4</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5</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6</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7</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8</w:t>
            </w:r>
          </w:p>
        </w:tc>
        <w:tc>
          <w:tcPr>
            <w:tcW w:w="957"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9</w:t>
            </w:r>
          </w:p>
        </w:tc>
        <w:tc>
          <w:tcPr>
            <w:tcW w:w="958"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10</w:t>
            </w:r>
          </w:p>
        </w:tc>
      </w:tr>
      <w:tr w:rsidR="001672D7" w:rsidRPr="001672D7" w:rsidTr="00FE43AC">
        <w:tc>
          <w:tcPr>
            <w:tcW w:w="849"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7" w:type="dxa"/>
          </w:tcPr>
          <w:p w:rsidR="001672D7" w:rsidRPr="001672D7" w:rsidRDefault="001672D7" w:rsidP="001672D7">
            <w:pPr>
              <w:jc w:val="both"/>
              <w:rPr>
                <w:rFonts w:ascii="Calibri" w:eastAsia="Times New Roman" w:hAnsi="Calibri" w:cs="Times New Roman"/>
                <w:lang w:val="en-US" w:eastAsia="ru-RU"/>
              </w:rPr>
            </w:pPr>
          </w:p>
        </w:tc>
        <w:tc>
          <w:tcPr>
            <w:tcW w:w="958" w:type="dxa"/>
          </w:tcPr>
          <w:p w:rsidR="001672D7" w:rsidRPr="001672D7" w:rsidRDefault="001672D7" w:rsidP="001672D7">
            <w:pPr>
              <w:jc w:val="both"/>
              <w:rPr>
                <w:rFonts w:ascii="Calibri" w:eastAsia="Times New Roman" w:hAnsi="Calibri" w:cs="Times New Roman"/>
                <w:lang w:val="en-US" w:eastAsia="ru-RU"/>
              </w:rPr>
            </w:pPr>
          </w:p>
        </w:tc>
      </w:tr>
    </w:tbl>
    <w:p w:rsidR="001672D7" w:rsidRPr="001672D7" w:rsidRDefault="001672D7" w:rsidP="001672D7">
      <w:pPr>
        <w:spacing w:after="0" w:line="240" w:lineRule="auto"/>
        <w:jc w:val="both"/>
        <w:rPr>
          <w:rFonts w:ascii="Times New Roman" w:eastAsia="Times New Roman" w:hAnsi="Times New Roman" w:cs="Times New Roman"/>
          <w:b/>
          <w:sz w:val="24"/>
          <w:szCs w:val="24"/>
          <w:lang w:eastAsia="ru-RU"/>
        </w:rPr>
      </w:pPr>
    </w:p>
    <w:p w:rsidR="001672D7" w:rsidRPr="001672D7" w:rsidRDefault="001672D7" w:rsidP="001672D7">
      <w:pPr>
        <w:shd w:val="clear" w:color="auto" w:fill="FFFFFF"/>
        <w:spacing w:after="0" w:line="240" w:lineRule="auto"/>
        <w:jc w:val="both"/>
        <w:rPr>
          <w:rFonts w:ascii="Times New Roman" w:eastAsia="Times New Roman" w:hAnsi="Times New Roman" w:cs="Times New Roman"/>
          <w:color w:val="333333"/>
          <w:sz w:val="24"/>
          <w:szCs w:val="24"/>
          <w:lang w:val="en" w:eastAsia="ru-RU"/>
        </w:rPr>
      </w:pPr>
      <w:r w:rsidRPr="001672D7">
        <w:rPr>
          <w:rFonts w:ascii="Times New Roman" w:eastAsia="Times New Roman" w:hAnsi="Times New Roman" w:cs="Times New Roman"/>
          <w:b/>
          <w:bCs/>
          <w:color w:val="333333"/>
          <w:sz w:val="24"/>
          <w:szCs w:val="24"/>
          <w:lang w:val="en-US" w:eastAsia="ru-RU"/>
        </w:rPr>
        <w:t>IX. Mark the sentences True (T) or False (F):</w:t>
      </w:r>
    </w:p>
    <w:p w:rsidR="001672D7" w:rsidRPr="001672D7" w:rsidRDefault="001672D7" w:rsidP="001672D7">
      <w:pPr>
        <w:shd w:val="clear" w:color="auto" w:fill="FFFFFF"/>
        <w:spacing w:after="0" w:line="240" w:lineRule="auto"/>
        <w:jc w:val="both"/>
        <w:rPr>
          <w:rFonts w:ascii="Times New Roman" w:eastAsia="Times New Roman" w:hAnsi="Times New Roman" w:cs="Times New Roman"/>
          <w:color w:val="333333"/>
          <w:sz w:val="24"/>
          <w:szCs w:val="24"/>
          <w:lang w:val="en" w:eastAsia="ru-RU"/>
        </w:rPr>
      </w:pPr>
      <w:r w:rsidRPr="001672D7">
        <w:rPr>
          <w:rFonts w:ascii="Times New Roman" w:eastAsia="Times New Roman" w:hAnsi="Times New Roman" w:cs="Times New Roman"/>
          <w:color w:val="333333"/>
          <w:sz w:val="24"/>
          <w:szCs w:val="24"/>
          <w:lang w:val="en" w:eastAsia="ru-RU"/>
        </w:rPr>
        <w:t>1. When there is a tie vote, it is customary for the chairperson to ask one participant to reconsider his/her decision.</w:t>
      </w:r>
    </w:p>
    <w:p w:rsidR="001672D7" w:rsidRPr="001672D7" w:rsidRDefault="001672D7" w:rsidP="001672D7">
      <w:pPr>
        <w:shd w:val="clear" w:color="auto" w:fill="FFFFFF"/>
        <w:spacing w:after="0" w:line="240" w:lineRule="auto"/>
        <w:jc w:val="both"/>
        <w:rPr>
          <w:rFonts w:ascii="Times New Roman" w:eastAsia="Times New Roman" w:hAnsi="Times New Roman" w:cs="Times New Roman"/>
          <w:color w:val="333333"/>
          <w:sz w:val="24"/>
          <w:szCs w:val="24"/>
          <w:lang w:val="en" w:eastAsia="ru-RU"/>
        </w:rPr>
      </w:pPr>
      <w:r w:rsidRPr="001672D7">
        <w:rPr>
          <w:rFonts w:ascii="Times New Roman" w:eastAsia="Times New Roman" w:hAnsi="Times New Roman" w:cs="Times New Roman"/>
          <w:color w:val="333333"/>
          <w:sz w:val="24"/>
          <w:szCs w:val="24"/>
          <w:lang w:val="en" w:eastAsia="ru-RU"/>
        </w:rPr>
        <w:t>2. During the closing remarks, the person holding the meeting should introduce new staff members or guest speakers.</w:t>
      </w:r>
    </w:p>
    <w:p w:rsidR="001672D7" w:rsidRPr="001672D7" w:rsidRDefault="001672D7" w:rsidP="001672D7">
      <w:pPr>
        <w:shd w:val="clear" w:color="auto" w:fill="FFFFFF"/>
        <w:spacing w:after="0" w:line="240" w:lineRule="auto"/>
        <w:jc w:val="both"/>
        <w:rPr>
          <w:rFonts w:ascii="Times New Roman" w:eastAsia="Times New Roman" w:hAnsi="Times New Roman" w:cs="Times New Roman"/>
          <w:color w:val="333333"/>
          <w:sz w:val="24"/>
          <w:szCs w:val="24"/>
          <w:lang w:val="en" w:eastAsia="ru-RU"/>
        </w:rPr>
      </w:pPr>
      <w:r w:rsidRPr="001672D7">
        <w:rPr>
          <w:rFonts w:ascii="Times New Roman" w:eastAsia="Times New Roman" w:hAnsi="Times New Roman" w:cs="Times New Roman"/>
          <w:color w:val="333333"/>
          <w:sz w:val="24"/>
          <w:szCs w:val="24"/>
          <w:lang w:val="en" w:eastAsia="ru-RU"/>
        </w:rPr>
        <w:t>3. Reminders are typically announced after all of the items on the agenda have been covered.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83"/>
        <w:gridCol w:w="272"/>
      </w:tblGrid>
      <w:tr w:rsidR="001672D7" w:rsidRPr="00106FAB" w:rsidTr="00FE43AC">
        <w:trPr>
          <w:tblCellSpacing w:w="15" w:type="dxa"/>
        </w:trPr>
        <w:tc>
          <w:tcPr>
            <w:tcW w:w="0" w:type="auto"/>
            <w:tcMar>
              <w:top w:w="105" w:type="dxa"/>
              <w:left w:w="105" w:type="dxa"/>
              <w:bottom w:w="105" w:type="dxa"/>
              <w:right w:w="105" w:type="dxa"/>
            </w:tcMar>
            <w:hideMark/>
          </w:tcPr>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r w:rsidRPr="001672D7">
              <w:rPr>
                <w:rFonts w:ascii="Times New Roman" w:eastAsia="Times New Roman" w:hAnsi="Times New Roman" w:cs="Times New Roman"/>
                <w:color w:val="333333"/>
                <w:sz w:val="24"/>
                <w:szCs w:val="24"/>
                <w:lang w:val="en-US" w:eastAsia="ru-RU"/>
              </w:rPr>
              <w:t>4. When we run out of time we are forced to adjourn the meeting.</w:t>
            </w:r>
          </w:p>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r w:rsidRPr="001672D7">
              <w:rPr>
                <w:rFonts w:ascii="Times New Roman" w:eastAsia="Times New Roman" w:hAnsi="Times New Roman" w:cs="Times New Roman"/>
                <w:color w:val="333333"/>
                <w:sz w:val="24"/>
                <w:szCs w:val="24"/>
                <w:lang w:val="en-US" w:eastAsia="ru-RU"/>
              </w:rPr>
              <w:t>5. If you have a comment you have to wait until the Chairperson has finished speaking.</w:t>
            </w:r>
          </w:p>
        </w:tc>
        <w:tc>
          <w:tcPr>
            <w:tcW w:w="0" w:type="auto"/>
            <w:tcMar>
              <w:top w:w="105" w:type="dxa"/>
              <w:left w:w="105" w:type="dxa"/>
              <w:bottom w:w="105" w:type="dxa"/>
              <w:right w:w="105" w:type="dxa"/>
            </w:tcMar>
          </w:tcPr>
          <w:p w:rsidR="001672D7" w:rsidRPr="001672D7" w:rsidRDefault="001672D7" w:rsidP="001672D7">
            <w:pPr>
              <w:spacing w:after="0" w:line="240" w:lineRule="auto"/>
              <w:jc w:val="both"/>
              <w:rPr>
                <w:rFonts w:ascii="Times New Roman" w:eastAsia="Times New Roman" w:hAnsi="Times New Roman" w:cs="Times New Roman"/>
                <w:color w:val="333333"/>
                <w:sz w:val="24"/>
                <w:szCs w:val="24"/>
                <w:lang w:val="en-US" w:eastAsia="ru-RU"/>
              </w:rPr>
            </w:pPr>
          </w:p>
        </w:tc>
      </w:tr>
    </w:tbl>
    <w:p w:rsidR="001672D7" w:rsidRPr="001672D7" w:rsidRDefault="001672D7" w:rsidP="001672D7">
      <w:pPr>
        <w:spacing w:after="0" w:line="240" w:lineRule="auto"/>
        <w:jc w:val="both"/>
        <w:rPr>
          <w:rFonts w:ascii="Times New Roman" w:eastAsia="Times New Roman" w:hAnsi="Times New Roman" w:cs="Times New Roman"/>
          <w:i/>
          <w:color w:val="333333"/>
          <w:sz w:val="24"/>
          <w:szCs w:val="24"/>
          <w:lang w:val="en-US" w:eastAsia="ru-RU"/>
        </w:rPr>
      </w:pPr>
      <w:r w:rsidRPr="001672D7">
        <w:rPr>
          <w:rFonts w:ascii="Times New Roman" w:eastAsia="Times New Roman" w:hAnsi="Times New Roman" w:cs="Times New Roman"/>
          <w:bCs/>
          <w:i/>
          <w:sz w:val="24"/>
          <w:szCs w:val="24"/>
          <w:lang w:val="en-US" w:eastAsia="ru-RU"/>
        </w:rPr>
        <w:t>Fill in the table with your answers:</w:t>
      </w:r>
    </w:p>
    <w:tbl>
      <w:tblPr>
        <w:tblStyle w:val="11"/>
        <w:tblW w:w="0" w:type="auto"/>
        <w:tblInd w:w="108" w:type="dxa"/>
        <w:tblLook w:val="04A0" w:firstRow="1" w:lastRow="0" w:firstColumn="1" w:lastColumn="0" w:noHBand="0" w:noVBand="1"/>
      </w:tblPr>
      <w:tblGrid>
        <w:gridCol w:w="1764"/>
        <w:gridCol w:w="1868"/>
        <w:gridCol w:w="1868"/>
        <w:gridCol w:w="1868"/>
        <w:gridCol w:w="1869"/>
      </w:tblGrid>
      <w:tr w:rsidR="001672D7" w:rsidRPr="001672D7" w:rsidTr="00FE43AC">
        <w:tc>
          <w:tcPr>
            <w:tcW w:w="1806"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1</w:t>
            </w:r>
          </w:p>
        </w:tc>
        <w:tc>
          <w:tcPr>
            <w:tcW w:w="1914"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2</w:t>
            </w:r>
          </w:p>
        </w:tc>
        <w:tc>
          <w:tcPr>
            <w:tcW w:w="1914"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3</w:t>
            </w:r>
          </w:p>
        </w:tc>
        <w:tc>
          <w:tcPr>
            <w:tcW w:w="1914"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4</w:t>
            </w:r>
          </w:p>
        </w:tc>
        <w:tc>
          <w:tcPr>
            <w:tcW w:w="1915" w:type="dxa"/>
          </w:tcPr>
          <w:p w:rsidR="001672D7" w:rsidRPr="001672D7" w:rsidRDefault="001672D7" w:rsidP="001672D7">
            <w:pPr>
              <w:jc w:val="both"/>
              <w:rPr>
                <w:rFonts w:ascii="Calibri" w:eastAsia="Times New Roman" w:hAnsi="Calibri" w:cs="Times New Roman"/>
                <w:lang w:val="en-US" w:eastAsia="ru-RU"/>
              </w:rPr>
            </w:pPr>
            <w:r w:rsidRPr="001672D7">
              <w:rPr>
                <w:rFonts w:ascii="Calibri" w:eastAsia="Times New Roman" w:hAnsi="Calibri" w:cs="Times New Roman"/>
                <w:lang w:val="en-US" w:eastAsia="ru-RU"/>
              </w:rPr>
              <w:t>5</w:t>
            </w:r>
          </w:p>
        </w:tc>
      </w:tr>
      <w:tr w:rsidR="001672D7" w:rsidRPr="001672D7" w:rsidTr="00FE43AC">
        <w:tc>
          <w:tcPr>
            <w:tcW w:w="1806" w:type="dxa"/>
          </w:tcPr>
          <w:p w:rsidR="001672D7" w:rsidRPr="001672D7" w:rsidRDefault="001672D7" w:rsidP="001672D7">
            <w:pPr>
              <w:jc w:val="both"/>
              <w:rPr>
                <w:rFonts w:ascii="Calibri" w:eastAsia="Times New Roman" w:hAnsi="Calibri" w:cs="Times New Roman"/>
                <w:lang w:val="en-US" w:eastAsia="ru-RU"/>
              </w:rPr>
            </w:pPr>
          </w:p>
        </w:tc>
        <w:tc>
          <w:tcPr>
            <w:tcW w:w="1914" w:type="dxa"/>
          </w:tcPr>
          <w:p w:rsidR="001672D7" w:rsidRPr="001672D7" w:rsidRDefault="001672D7" w:rsidP="001672D7">
            <w:pPr>
              <w:jc w:val="both"/>
              <w:rPr>
                <w:rFonts w:ascii="Calibri" w:eastAsia="Times New Roman" w:hAnsi="Calibri" w:cs="Times New Roman"/>
                <w:lang w:val="en-US" w:eastAsia="ru-RU"/>
              </w:rPr>
            </w:pPr>
          </w:p>
        </w:tc>
        <w:tc>
          <w:tcPr>
            <w:tcW w:w="1914" w:type="dxa"/>
          </w:tcPr>
          <w:p w:rsidR="001672D7" w:rsidRPr="001672D7" w:rsidRDefault="001672D7" w:rsidP="001672D7">
            <w:pPr>
              <w:jc w:val="both"/>
              <w:rPr>
                <w:rFonts w:ascii="Calibri" w:eastAsia="Times New Roman" w:hAnsi="Calibri" w:cs="Times New Roman"/>
                <w:lang w:val="en-US" w:eastAsia="ru-RU"/>
              </w:rPr>
            </w:pPr>
          </w:p>
        </w:tc>
        <w:tc>
          <w:tcPr>
            <w:tcW w:w="1914" w:type="dxa"/>
          </w:tcPr>
          <w:p w:rsidR="001672D7" w:rsidRPr="001672D7" w:rsidRDefault="001672D7" w:rsidP="001672D7">
            <w:pPr>
              <w:jc w:val="both"/>
              <w:rPr>
                <w:rFonts w:ascii="Calibri" w:eastAsia="Times New Roman" w:hAnsi="Calibri" w:cs="Times New Roman"/>
                <w:lang w:val="en-US" w:eastAsia="ru-RU"/>
              </w:rPr>
            </w:pPr>
          </w:p>
        </w:tc>
        <w:tc>
          <w:tcPr>
            <w:tcW w:w="1915" w:type="dxa"/>
          </w:tcPr>
          <w:p w:rsidR="001672D7" w:rsidRPr="001672D7" w:rsidRDefault="001672D7" w:rsidP="001672D7">
            <w:pPr>
              <w:jc w:val="both"/>
              <w:rPr>
                <w:rFonts w:ascii="Calibri" w:eastAsia="Times New Roman" w:hAnsi="Calibri" w:cs="Times New Roman"/>
                <w:lang w:val="en-US" w:eastAsia="ru-RU"/>
              </w:rPr>
            </w:pPr>
          </w:p>
        </w:tc>
      </w:tr>
    </w:tbl>
    <w:p w:rsidR="001672D7" w:rsidRPr="001672D7" w:rsidRDefault="001672D7" w:rsidP="001672D7">
      <w:pPr>
        <w:spacing w:after="0" w:line="240" w:lineRule="auto"/>
        <w:jc w:val="both"/>
        <w:rPr>
          <w:rFonts w:ascii="Times New Roman" w:eastAsia="Times New Roman" w:hAnsi="Times New Roman" w:cs="Times New Roman"/>
          <w:sz w:val="24"/>
          <w:szCs w:val="24"/>
          <w:lang w:val="en-US" w:eastAsia="ru-RU"/>
        </w:rPr>
      </w:pPr>
    </w:p>
    <w:p w:rsidR="00684E52" w:rsidRPr="001672D7" w:rsidRDefault="00684E52" w:rsidP="001672D7">
      <w:pPr>
        <w:spacing w:after="0" w:line="276" w:lineRule="auto"/>
        <w:jc w:val="both"/>
        <w:rPr>
          <w:lang w:val="en-US"/>
        </w:rPr>
      </w:pPr>
    </w:p>
    <w:sectPr w:rsidR="00684E52" w:rsidRPr="00167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4512E"/>
    <w:multiLevelType w:val="hybridMultilevel"/>
    <w:tmpl w:val="416E99DA"/>
    <w:lvl w:ilvl="0" w:tplc="F858F152">
      <w:start w:val="1"/>
      <w:numFmt w:val="bullet"/>
      <w:lvlText w:val=""/>
      <w:lvlJc w:val="left"/>
      <w:pPr>
        <w:tabs>
          <w:tab w:val="num" w:pos="720"/>
        </w:tabs>
        <w:ind w:left="720" w:hanging="360"/>
      </w:pPr>
      <w:rPr>
        <w:rFonts w:ascii="Symbol" w:hAnsi="Symbol" w:hint="default"/>
        <w:color w:val="auto"/>
      </w:rPr>
    </w:lvl>
    <w:lvl w:ilvl="1" w:tplc="01902A0C">
      <w:start w:val="2"/>
      <w:numFmt w:val="upperRoman"/>
      <w:lvlText w:val="%2."/>
      <w:lvlJc w:val="left"/>
      <w:pPr>
        <w:tabs>
          <w:tab w:val="num" w:pos="1855"/>
        </w:tabs>
        <w:ind w:left="1855" w:hanging="720"/>
      </w:pPr>
    </w:lvl>
    <w:lvl w:ilvl="2" w:tplc="0419001B">
      <w:start w:val="1"/>
      <w:numFmt w:val="lowerRoman"/>
      <w:lvlText w:val="%3."/>
      <w:lvlJc w:val="right"/>
      <w:pPr>
        <w:tabs>
          <w:tab w:val="num" w:pos="2160"/>
        </w:tabs>
        <w:ind w:left="2160" w:hanging="180"/>
      </w:pPr>
    </w:lvl>
    <w:lvl w:ilvl="3" w:tplc="EE7CCD9A">
      <w:start w:val="1"/>
      <w:numFmt w:val="decimal"/>
      <w:lvlText w:val="%4."/>
      <w:lvlJc w:val="left"/>
      <w:pPr>
        <w:tabs>
          <w:tab w:val="num" w:pos="2880"/>
        </w:tabs>
        <w:ind w:left="2880" w:hanging="360"/>
      </w:pPr>
      <w:rPr>
        <w:rFonts w:ascii="Times New Roman" w:eastAsia="Times New Roman" w:hAnsi="Times New Roman" w:cs="Times New Roman"/>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66C02F00"/>
    <w:multiLevelType w:val="hybridMultilevel"/>
    <w:tmpl w:val="3CDC3BC6"/>
    <w:lvl w:ilvl="0" w:tplc="87040E18">
      <w:start w:val="1"/>
      <w:numFmt w:val="lowerLetter"/>
      <w:lvlText w:val="%1)"/>
      <w:lvlJc w:val="left"/>
      <w:pPr>
        <w:ind w:left="720" w:hanging="360"/>
      </w:pPr>
      <w:rPr>
        <w:rFonts w:ascii="Times New Roman" w:hAnsi="Times New Roman" w:hint="default"/>
        <w:b w:val="0"/>
        <w:color w:val="auto"/>
        <w:sz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C308AE"/>
    <w:multiLevelType w:val="multilevel"/>
    <w:tmpl w:val="FD7AE7B0"/>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52"/>
    <w:rsid w:val="00106FAB"/>
    <w:rsid w:val="00126224"/>
    <w:rsid w:val="001672D7"/>
    <w:rsid w:val="00260D52"/>
    <w:rsid w:val="002966F3"/>
    <w:rsid w:val="002F448B"/>
    <w:rsid w:val="00580625"/>
    <w:rsid w:val="00684E52"/>
    <w:rsid w:val="008E0235"/>
    <w:rsid w:val="009231DF"/>
    <w:rsid w:val="00A05895"/>
    <w:rsid w:val="00AB2DB2"/>
    <w:rsid w:val="00BF633B"/>
    <w:rsid w:val="00D33A8D"/>
    <w:rsid w:val="00E16B65"/>
    <w:rsid w:val="00FF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0A4A"/>
  <w15:chartTrackingRefBased/>
  <w15:docId w15:val="{6F62439E-2BBF-49E6-BED5-F84C0BD6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39"/>
    <w:rsid w:val="0016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6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video/play/capital-marke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investopedia.com/terms/e/equityfinancing.as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vestopedia.com/terms/i/investmentbank.asp" TargetMode="External"/><Relationship Id="rId11" Type="http://schemas.openxmlformats.org/officeDocument/2006/relationships/hyperlink" Target="http://www.investopedia.com/articles/financialcareers/06/financialanalyst.asp" TargetMode="External"/><Relationship Id="rId5" Type="http://schemas.openxmlformats.org/officeDocument/2006/relationships/webSettings" Target="webSettings.xml"/><Relationship Id="rId10" Type="http://schemas.openxmlformats.org/officeDocument/2006/relationships/hyperlink" Target="http://www.investopedia.com/terms/a/accountant.asp" TargetMode="External"/><Relationship Id="rId4" Type="http://schemas.openxmlformats.org/officeDocument/2006/relationships/settings" Target="settings.xml"/><Relationship Id="rId9" Type="http://schemas.openxmlformats.org/officeDocument/2006/relationships/hyperlink" Target="http://www.investopedia.com/financial-edge/0510/the-evolution-of-goldman-sach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2423-6EE7-4557-920A-86A07501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1420</Words>
  <Characters>8099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2021-02-17T12:34:00Z</dcterms:created>
  <dcterms:modified xsi:type="dcterms:W3CDTF">2021-04-14T10:47:00Z</dcterms:modified>
</cp:coreProperties>
</file>